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A6" w:rsidRDefault="00A970B0" w:rsidP="00DB56A6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788543F1" wp14:editId="2B8C6A7D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DB56A6" w:rsidRPr="00101A9F" w:rsidRDefault="00DB56A6" w:rsidP="00DB56A6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DB56A6" w:rsidRPr="00101A9F" w:rsidRDefault="00DB56A6" w:rsidP="00DB56A6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DB56A6" w:rsidRPr="00101A9F" w:rsidRDefault="00DB56A6" w:rsidP="00DB56A6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DB56A6" w:rsidRPr="00101A9F" w:rsidRDefault="00DB56A6" w:rsidP="00DB56A6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DB56A6" w:rsidRPr="00101A9F" w:rsidRDefault="00DB56A6" w:rsidP="008C6FD5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 w:rsidR="00B77800"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color w:val="auto"/>
            <w:sz w:val="22"/>
            <w:szCs w:val="22"/>
            <w:lang w:val="en-US"/>
          </w:rPr>
          <w:t>chuna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ksp</w:t>
        </w:r>
        <w:r w:rsidRPr="00101A9F">
          <w:rPr>
            <w:rStyle w:val="a3"/>
            <w:color w:val="auto"/>
            <w:sz w:val="22"/>
            <w:szCs w:val="22"/>
          </w:rPr>
          <w:t>@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mail</w:t>
        </w:r>
        <w:r w:rsidRPr="00101A9F">
          <w:rPr>
            <w:rStyle w:val="a3"/>
            <w:color w:val="auto"/>
            <w:sz w:val="22"/>
            <w:szCs w:val="22"/>
          </w:rPr>
          <w:t>.</w:t>
        </w:r>
        <w:r w:rsidRPr="00101A9F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:rsidR="0097351D" w:rsidRDefault="0097351D" w:rsidP="00DB56A6">
      <w:pPr>
        <w:jc w:val="center"/>
        <w:rPr>
          <w:sz w:val="28"/>
          <w:szCs w:val="28"/>
        </w:rPr>
      </w:pPr>
    </w:p>
    <w:p w:rsidR="00DD14F8" w:rsidRPr="00101A9F" w:rsidRDefault="00DD14F8" w:rsidP="00DB56A6">
      <w:pPr>
        <w:jc w:val="center"/>
        <w:rPr>
          <w:sz w:val="28"/>
          <w:szCs w:val="28"/>
        </w:rPr>
      </w:pPr>
    </w:p>
    <w:p w:rsidR="00DB56A6" w:rsidRPr="00341F24" w:rsidRDefault="00DB56A6" w:rsidP="00DB56A6">
      <w:pPr>
        <w:jc w:val="center"/>
        <w:rPr>
          <w:b/>
          <w:sz w:val="24"/>
          <w:szCs w:val="24"/>
        </w:rPr>
      </w:pPr>
      <w:r w:rsidRPr="00341F24">
        <w:rPr>
          <w:b/>
          <w:sz w:val="24"/>
          <w:szCs w:val="24"/>
        </w:rPr>
        <w:t xml:space="preserve">ЗАКЛЮЧЕНИЕ № </w:t>
      </w:r>
      <w:r w:rsidR="00AA0D7F" w:rsidRPr="00341F24">
        <w:rPr>
          <w:b/>
          <w:sz w:val="24"/>
          <w:szCs w:val="24"/>
        </w:rPr>
        <w:t>01-</w:t>
      </w:r>
      <w:r w:rsidR="00167120" w:rsidRPr="00341F24">
        <w:rPr>
          <w:b/>
          <w:sz w:val="24"/>
          <w:szCs w:val="24"/>
        </w:rPr>
        <w:t>3</w:t>
      </w:r>
      <w:r w:rsidR="00BF040F" w:rsidRPr="00341F24">
        <w:rPr>
          <w:b/>
          <w:sz w:val="24"/>
          <w:szCs w:val="24"/>
        </w:rPr>
        <w:t>7</w:t>
      </w:r>
      <w:r w:rsidR="00167120" w:rsidRPr="00341F24">
        <w:rPr>
          <w:b/>
          <w:sz w:val="24"/>
          <w:szCs w:val="24"/>
        </w:rPr>
        <w:t>6</w:t>
      </w:r>
      <w:r w:rsidR="00AA0D7F" w:rsidRPr="00341F24">
        <w:rPr>
          <w:b/>
          <w:sz w:val="24"/>
          <w:szCs w:val="24"/>
        </w:rPr>
        <w:t>/</w:t>
      </w:r>
      <w:r w:rsidR="00BF040F" w:rsidRPr="00341F24">
        <w:rPr>
          <w:b/>
          <w:sz w:val="24"/>
          <w:szCs w:val="24"/>
        </w:rPr>
        <w:t>31</w:t>
      </w:r>
      <w:r w:rsidR="00AA0D7F" w:rsidRPr="00341F24">
        <w:rPr>
          <w:b/>
          <w:sz w:val="24"/>
          <w:szCs w:val="24"/>
        </w:rPr>
        <w:t>з</w:t>
      </w:r>
    </w:p>
    <w:p w:rsidR="00C132F2" w:rsidRPr="00341F24" w:rsidRDefault="00C132F2" w:rsidP="00DD14F8">
      <w:pPr>
        <w:spacing w:before="120"/>
        <w:jc w:val="center"/>
        <w:rPr>
          <w:sz w:val="24"/>
          <w:szCs w:val="24"/>
        </w:rPr>
      </w:pPr>
      <w:r w:rsidRPr="00341F24">
        <w:rPr>
          <w:sz w:val="24"/>
          <w:szCs w:val="24"/>
        </w:rPr>
        <w:t xml:space="preserve">по результатам экспертизы проекта решения Думы </w:t>
      </w:r>
      <w:r w:rsidR="00511E33" w:rsidRPr="00341F24">
        <w:rPr>
          <w:sz w:val="24"/>
          <w:szCs w:val="24"/>
        </w:rPr>
        <w:t>Мухинского</w:t>
      </w:r>
      <w:r w:rsidR="00DE604D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 xml:space="preserve">муниципального образования «О </w:t>
      </w:r>
      <w:r w:rsidR="002F232C" w:rsidRPr="00341F24">
        <w:rPr>
          <w:sz w:val="24"/>
          <w:szCs w:val="24"/>
        </w:rPr>
        <w:t xml:space="preserve">местном </w:t>
      </w:r>
      <w:r w:rsidRPr="00341F24">
        <w:rPr>
          <w:sz w:val="24"/>
          <w:szCs w:val="24"/>
        </w:rPr>
        <w:t xml:space="preserve">бюджете </w:t>
      </w:r>
      <w:r w:rsidR="00511E33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муниципального образования на 20</w:t>
      </w:r>
      <w:r w:rsidR="00E1267B" w:rsidRPr="00341F24">
        <w:rPr>
          <w:sz w:val="24"/>
          <w:szCs w:val="24"/>
        </w:rPr>
        <w:t>2</w:t>
      </w:r>
      <w:r w:rsidR="00B907BA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</w:t>
      </w:r>
      <w:r w:rsidR="00AC385A" w:rsidRPr="00341F24">
        <w:rPr>
          <w:sz w:val="24"/>
          <w:szCs w:val="24"/>
        </w:rPr>
        <w:t>и плановый</w:t>
      </w:r>
      <w:r w:rsidRPr="00341F24">
        <w:rPr>
          <w:sz w:val="24"/>
          <w:szCs w:val="24"/>
        </w:rPr>
        <w:t xml:space="preserve"> период 20</w:t>
      </w:r>
      <w:r w:rsidR="00A53485" w:rsidRPr="00341F24">
        <w:rPr>
          <w:sz w:val="24"/>
          <w:szCs w:val="24"/>
        </w:rPr>
        <w:t>2</w:t>
      </w:r>
      <w:r w:rsidR="00B907BA" w:rsidRPr="00341F24">
        <w:rPr>
          <w:sz w:val="24"/>
          <w:szCs w:val="24"/>
        </w:rPr>
        <w:t>4</w:t>
      </w:r>
      <w:r w:rsidR="003818CA" w:rsidRPr="00341F24">
        <w:rPr>
          <w:sz w:val="24"/>
          <w:szCs w:val="24"/>
        </w:rPr>
        <w:t xml:space="preserve"> и </w:t>
      </w:r>
      <w:r w:rsidRPr="00341F24">
        <w:rPr>
          <w:sz w:val="24"/>
          <w:szCs w:val="24"/>
        </w:rPr>
        <w:t>20</w:t>
      </w:r>
      <w:r w:rsidR="00511E33" w:rsidRPr="00341F24">
        <w:rPr>
          <w:sz w:val="24"/>
          <w:szCs w:val="24"/>
        </w:rPr>
        <w:t>2</w:t>
      </w:r>
      <w:r w:rsidR="00B907BA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годов»</w:t>
      </w:r>
    </w:p>
    <w:p w:rsidR="00890E10" w:rsidRPr="00341F24" w:rsidRDefault="00890E10" w:rsidP="00DB56A6">
      <w:pPr>
        <w:jc w:val="center"/>
        <w:rPr>
          <w:sz w:val="24"/>
          <w:szCs w:val="24"/>
        </w:rPr>
      </w:pPr>
    </w:p>
    <w:p w:rsidR="00DD14F8" w:rsidRPr="00341F24" w:rsidRDefault="00DD14F8" w:rsidP="00DB56A6">
      <w:pPr>
        <w:jc w:val="center"/>
        <w:rPr>
          <w:sz w:val="24"/>
          <w:szCs w:val="24"/>
          <w:highlight w:val="yellow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101A9F" w:rsidRPr="00341F24" w:rsidTr="0035635E">
        <w:trPr>
          <w:trHeight w:val="285"/>
        </w:trPr>
        <w:tc>
          <w:tcPr>
            <w:tcW w:w="4841" w:type="dxa"/>
          </w:tcPr>
          <w:p w:rsidR="0035635E" w:rsidRPr="00341F24" w:rsidRDefault="0035635E" w:rsidP="0035635E">
            <w:pPr>
              <w:rPr>
                <w:sz w:val="24"/>
                <w:szCs w:val="24"/>
                <w:highlight w:val="yellow"/>
              </w:rPr>
            </w:pPr>
            <w:r w:rsidRPr="00341F24">
              <w:rPr>
                <w:sz w:val="24"/>
                <w:szCs w:val="24"/>
              </w:rPr>
              <w:t>р.</w:t>
            </w:r>
            <w:r w:rsidR="00847E87" w:rsidRPr="00341F24">
              <w:rPr>
                <w:sz w:val="24"/>
                <w:szCs w:val="24"/>
              </w:rPr>
              <w:t xml:space="preserve"> </w:t>
            </w:r>
            <w:r w:rsidR="00101A9F" w:rsidRPr="00341F24">
              <w:rPr>
                <w:sz w:val="24"/>
                <w:szCs w:val="24"/>
              </w:rPr>
              <w:t>п. Чунский</w:t>
            </w:r>
          </w:p>
        </w:tc>
        <w:tc>
          <w:tcPr>
            <w:tcW w:w="4842" w:type="dxa"/>
          </w:tcPr>
          <w:p w:rsidR="00101A9F" w:rsidRPr="00341F24" w:rsidRDefault="00F60487" w:rsidP="00573FD5">
            <w:pPr>
              <w:jc w:val="right"/>
              <w:rPr>
                <w:sz w:val="24"/>
                <w:szCs w:val="24"/>
                <w:highlight w:val="yellow"/>
              </w:rPr>
            </w:pPr>
            <w:r w:rsidRPr="00341F24">
              <w:rPr>
                <w:sz w:val="24"/>
                <w:szCs w:val="24"/>
              </w:rPr>
              <w:t>2</w:t>
            </w:r>
            <w:r w:rsidR="00573FD5" w:rsidRPr="00341F24">
              <w:rPr>
                <w:sz w:val="24"/>
                <w:szCs w:val="24"/>
              </w:rPr>
              <w:t>3</w:t>
            </w:r>
            <w:r w:rsidR="009C7712" w:rsidRPr="00341F24">
              <w:rPr>
                <w:sz w:val="24"/>
                <w:szCs w:val="24"/>
              </w:rPr>
              <w:t>.</w:t>
            </w:r>
            <w:r w:rsidR="002F232C" w:rsidRPr="00341F24">
              <w:rPr>
                <w:sz w:val="24"/>
                <w:szCs w:val="24"/>
              </w:rPr>
              <w:t>11</w:t>
            </w:r>
            <w:r w:rsidR="009C7712" w:rsidRPr="00341F24">
              <w:rPr>
                <w:sz w:val="24"/>
                <w:szCs w:val="24"/>
              </w:rPr>
              <w:t>.20</w:t>
            </w:r>
            <w:r w:rsidR="00CC1080" w:rsidRPr="00341F24">
              <w:rPr>
                <w:sz w:val="24"/>
                <w:szCs w:val="24"/>
              </w:rPr>
              <w:t>2</w:t>
            </w:r>
            <w:r w:rsidR="00B907BA" w:rsidRPr="00341F24">
              <w:rPr>
                <w:sz w:val="24"/>
                <w:szCs w:val="24"/>
              </w:rPr>
              <w:t>2</w:t>
            </w:r>
          </w:p>
        </w:tc>
      </w:tr>
    </w:tbl>
    <w:p w:rsidR="00890E10" w:rsidRPr="00341F24" w:rsidRDefault="00890E10" w:rsidP="00DB56A6">
      <w:pPr>
        <w:jc w:val="both"/>
        <w:rPr>
          <w:sz w:val="24"/>
          <w:szCs w:val="24"/>
          <w:highlight w:val="yellow"/>
        </w:rPr>
      </w:pPr>
    </w:p>
    <w:p w:rsidR="002C1B32" w:rsidRPr="00341F24" w:rsidRDefault="00DB56A6" w:rsidP="004837DA">
      <w:pPr>
        <w:ind w:firstLine="709"/>
        <w:jc w:val="both"/>
        <w:rPr>
          <w:sz w:val="24"/>
          <w:szCs w:val="24"/>
          <w:highlight w:val="yellow"/>
        </w:rPr>
      </w:pPr>
      <w:r w:rsidRPr="00341F24">
        <w:rPr>
          <w:sz w:val="24"/>
          <w:szCs w:val="24"/>
        </w:rPr>
        <w:t xml:space="preserve">Настоящее заключение составлено по результатам экспертизы </w:t>
      </w:r>
      <w:r w:rsidR="00F64029" w:rsidRPr="00341F24">
        <w:rPr>
          <w:sz w:val="24"/>
          <w:szCs w:val="24"/>
        </w:rPr>
        <w:t>проекта решения Думы</w:t>
      </w:r>
      <w:r w:rsidR="00DE604D" w:rsidRPr="00341F24">
        <w:rPr>
          <w:sz w:val="24"/>
          <w:szCs w:val="24"/>
        </w:rPr>
        <w:t xml:space="preserve"> </w:t>
      </w:r>
      <w:r w:rsidR="002C1B32" w:rsidRPr="00341F24">
        <w:rPr>
          <w:sz w:val="24"/>
          <w:szCs w:val="24"/>
        </w:rPr>
        <w:t>Мухинского</w:t>
      </w:r>
      <w:r w:rsidR="00DE604D" w:rsidRPr="00341F24">
        <w:rPr>
          <w:sz w:val="24"/>
          <w:szCs w:val="24"/>
        </w:rPr>
        <w:t xml:space="preserve"> муниципального образования «О </w:t>
      </w:r>
      <w:r w:rsidR="002F232C" w:rsidRPr="00341F24">
        <w:rPr>
          <w:sz w:val="24"/>
          <w:szCs w:val="24"/>
        </w:rPr>
        <w:t xml:space="preserve">местном </w:t>
      </w:r>
      <w:r w:rsidR="00DE604D" w:rsidRPr="00341F24">
        <w:rPr>
          <w:sz w:val="24"/>
          <w:szCs w:val="24"/>
        </w:rPr>
        <w:t xml:space="preserve">бюджете </w:t>
      </w:r>
      <w:r w:rsidR="002C1B32" w:rsidRPr="00341F24">
        <w:rPr>
          <w:sz w:val="24"/>
          <w:szCs w:val="24"/>
        </w:rPr>
        <w:t>Мухинского</w:t>
      </w:r>
      <w:r w:rsidR="00DE604D" w:rsidRPr="00341F24">
        <w:rPr>
          <w:sz w:val="24"/>
          <w:szCs w:val="24"/>
        </w:rPr>
        <w:t xml:space="preserve"> муниципального образования на 20</w:t>
      </w:r>
      <w:r w:rsidR="00E1267B" w:rsidRPr="00341F24">
        <w:rPr>
          <w:sz w:val="24"/>
          <w:szCs w:val="24"/>
        </w:rPr>
        <w:t>2</w:t>
      </w:r>
      <w:r w:rsidR="00B907BA" w:rsidRPr="00341F24">
        <w:rPr>
          <w:sz w:val="24"/>
          <w:szCs w:val="24"/>
        </w:rPr>
        <w:t>3</w:t>
      </w:r>
      <w:r w:rsidR="00DE604D" w:rsidRPr="00341F24">
        <w:rPr>
          <w:sz w:val="24"/>
          <w:szCs w:val="24"/>
        </w:rPr>
        <w:t xml:space="preserve"> год и плановый период 20</w:t>
      </w:r>
      <w:r w:rsidR="00A53485" w:rsidRPr="00341F24">
        <w:rPr>
          <w:sz w:val="24"/>
          <w:szCs w:val="24"/>
        </w:rPr>
        <w:t>2</w:t>
      </w:r>
      <w:r w:rsidR="00B907BA" w:rsidRPr="00341F24">
        <w:rPr>
          <w:sz w:val="24"/>
          <w:szCs w:val="24"/>
        </w:rPr>
        <w:t>4</w:t>
      </w:r>
      <w:r w:rsidR="002C1B32" w:rsidRPr="00341F24">
        <w:rPr>
          <w:sz w:val="24"/>
          <w:szCs w:val="24"/>
        </w:rPr>
        <w:t xml:space="preserve"> и </w:t>
      </w:r>
      <w:r w:rsidR="00DE604D" w:rsidRPr="00341F24">
        <w:rPr>
          <w:sz w:val="24"/>
          <w:szCs w:val="24"/>
        </w:rPr>
        <w:t>20</w:t>
      </w:r>
      <w:r w:rsidR="002C1B32" w:rsidRPr="00341F24">
        <w:rPr>
          <w:sz w:val="24"/>
          <w:szCs w:val="24"/>
        </w:rPr>
        <w:t>2</w:t>
      </w:r>
      <w:r w:rsidR="00B907BA" w:rsidRPr="00341F24">
        <w:rPr>
          <w:sz w:val="24"/>
          <w:szCs w:val="24"/>
        </w:rPr>
        <w:t>5</w:t>
      </w:r>
      <w:r w:rsidR="00DE604D" w:rsidRPr="00341F24">
        <w:rPr>
          <w:sz w:val="24"/>
          <w:szCs w:val="24"/>
        </w:rPr>
        <w:t xml:space="preserve"> годов»</w:t>
      </w:r>
      <w:r w:rsidRPr="00341F24">
        <w:rPr>
          <w:sz w:val="24"/>
          <w:szCs w:val="24"/>
        </w:rPr>
        <w:t xml:space="preserve">, проведенной на основании обращения председателя Думы </w:t>
      </w:r>
      <w:r w:rsidR="002C1B32" w:rsidRPr="00341F24">
        <w:rPr>
          <w:sz w:val="24"/>
          <w:szCs w:val="24"/>
        </w:rPr>
        <w:t>Мухинского</w:t>
      </w:r>
      <w:r w:rsidR="008C6FD5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 xml:space="preserve">муниципального образования от </w:t>
      </w:r>
      <w:r w:rsidR="00DE604D" w:rsidRPr="00341F24">
        <w:rPr>
          <w:sz w:val="24"/>
          <w:szCs w:val="24"/>
        </w:rPr>
        <w:t>1</w:t>
      </w:r>
      <w:r w:rsidR="00F60487" w:rsidRPr="00341F24">
        <w:rPr>
          <w:sz w:val="24"/>
          <w:szCs w:val="24"/>
        </w:rPr>
        <w:t>6</w:t>
      </w:r>
      <w:r w:rsidRPr="00341F24">
        <w:rPr>
          <w:sz w:val="24"/>
          <w:szCs w:val="24"/>
        </w:rPr>
        <w:t>.1</w:t>
      </w:r>
      <w:r w:rsidR="002C1B32" w:rsidRPr="00341F24">
        <w:rPr>
          <w:sz w:val="24"/>
          <w:szCs w:val="24"/>
        </w:rPr>
        <w:t>1</w:t>
      </w:r>
      <w:r w:rsidRPr="00341F24">
        <w:rPr>
          <w:sz w:val="24"/>
          <w:szCs w:val="24"/>
        </w:rPr>
        <w:t>.20</w:t>
      </w:r>
      <w:r w:rsidR="006D72C8" w:rsidRPr="00341F24">
        <w:rPr>
          <w:sz w:val="24"/>
          <w:szCs w:val="24"/>
        </w:rPr>
        <w:t>2</w:t>
      </w:r>
      <w:r w:rsidR="00B907BA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, в соответствии с нормами статьи </w:t>
      </w:r>
      <w:r w:rsidR="001A33F2" w:rsidRPr="00341F24">
        <w:rPr>
          <w:sz w:val="24"/>
          <w:szCs w:val="24"/>
        </w:rPr>
        <w:t>8</w:t>
      </w:r>
      <w:r w:rsidRPr="00341F24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341F24">
        <w:rPr>
          <w:sz w:val="24"/>
          <w:szCs w:val="24"/>
        </w:rPr>
        <w:t>го</w:t>
      </w:r>
      <w:r w:rsidRPr="00341F24">
        <w:rPr>
          <w:sz w:val="24"/>
          <w:szCs w:val="24"/>
        </w:rPr>
        <w:t xml:space="preserve"> Решением Чунской районной Думы от 2</w:t>
      </w:r>
      <w:r w:rsidR="001A33F2" w:rsidRPr="00341F24">
        <w:rPr>
          <w:sz w:val="24"/>
          <w:szCs w:val="24"/>
        </w:rPr>
        <w:t>7</w:t>
      </w:r>
      <w:r w:rsidRPr="00341F24">
        <w:rPr>
          <w:sz w:val="24"/>
          <w:szCs w:val="24"/>
        </w:rPr>
        <w:t>.0</w:t>
      </w:r>
      <w:r w:rsidR="001A33F2" w:rsidRPr="00341F24">
        <w:rPr>
          <w:sz w:val="24"/>
          <w:szCs w:val="24"/>
        </w:rPr>
        <w:t>1</w:t>
      </w:r>
      <w:r w:rsidRPr="00341F24">
        <w:rPr>
          <w:sz w:val="24"/>
          <w:szCs w:val="24"/>
        </w:rPr>
        <w:t>.20</w:t>
      </w:r>
      <w:r w:rsidR="001A33F2" w:rsidRPr="00341F24">
        <w:rPr>
          <w:sz w:val="24"/>
          <w:szCs w:val="24"/>
        </w:rPr>
        <w:t>21</w:t>
      </w:r>
      <w:r w:rsidRPr="00341F24">
        <w:rPr>
          <w:sz w:val="24"/>
          <w:szCs w:val="24"/>
        </w:rPr>
        <w:t xml:space="preserve"> №</w:t>
      </w:r>
      <w:r w:rsidR="001A33F2" w:rsidRPr="00341F24">
        <w:rPr>
          <w:sz w:val="24"/>
          <w:szCs w:val="24"/>
        </w:rPr>
        <w:t xml:space="preserve"> 29, </w:t>
      </w:r>
      <w:r w:rsidRPr="00341F24">
        <w:rPr>
          <w:sz w:val="24"/>
          <w:szCs w:val="24"/>
        </w:rPr>
        <w:t xml:space="preserve">в связи с передачей полномочий по осуществлению внешнего муниципального финансового контроля </w:t>
      </w:r>
      <w:r w:rsidR="008C6FD5" w:rsidRPr="00341F24">
        <w:rPr>
          <w:sz w:val="24"/>
          <w:szCs w:val="24"/>
        </w:rPr>
        <w:t>С</w:t>
      </w:r>
      <w:r w:rsidRPr="00341F24">
        <w:rPr>
          <w:sz w:val="24"/>
          <w:szCs w:val="24"/>
        </w:rPr>
        <w:t>оглашени</w:t>
      </w:r>
      <w:r w:rsidR="00A33C7F" w:rsidRPr="00341F24">
        <w:rPr>
          <w:sz w:val="24"/>
          <w:szCs w:val="24"/>
        </w:rPr>
        <w:t>ем</w:t>
      </w:r>
      <w:r w:rsidRPr="00341F24">
        <w:rPr>
          <w:sz w:val="24"/>
          <w:szCs w:val="24"/>
        </w:rPr>
        <w:t xml:space="preserve"> от </w:t>
      </w:r>
      <w:r w:rsidR="00A33C7F" w:rsidRPr="00341F24">
        <w:rPr>
          <w:sz w:val="24"/>
          <w:szCs w:val="24"/>
        </w:rPr>
        <w:t>1</w:t>
      </w:r>
      <w:r w:rsidRPr="00341F24">
        <w:rPr>
          <w:sz w:val="24"/>
          <w:szCs w:val="24"/>
        </w:rPr>
        <w:t>6.07.2012 № 0</w:t>
      </w:r>
      <w:r w:rsidR="00B471A4" w:rsidRPr="00341F24">
        <w:rPr>
          <w:sz w:val="24"/>
          <w:szCs w:val="24"/>
        </w:rPr>
        <w:t>8</w:t>
      </w:r>
      <w:r w:rsidR="00BB1C3D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 xml:space="preserve"> </w:t>
      </w:r>
      <w:r w:rsidR="005D35E9" w:rsidRPr="00341F24">
        <w:rPr>
          <w:sz w:val="24"/>
          <w:szCs w:val="24"/>
        </w:rPr>
        <w:t xml:space="preserve">председателем </w:t>
      </w:r>
      <w:r w:rsidRPr="00341F24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5D35E9" w:rsidRPr="00341F24">
        <w:rPr>
          <w:sz w:val="24"/>
          <w:szCs w:val="24"/>
        </w:rPr>
        <w:t xml:space="preserve">А.С. Федорук, </w:t>
      </w:r>
      <w:r w:rsidR="001A33F2" w:rsidRPr="00341F24">
        <w:rPr>
          <w:sz w:val="24"/>
          <w:szCs w:val="24"/>
        </w:rPr>
        <w:t>аудитором</w:t>
      </w:r>
      <w:r w:rsidR="005D35E9" w:rsidRPr="00341F24">
        <w:rPr>
          <w:sz w:val="24"/>
          <w:szCs w:val="24"/>
        </w:rPr>
        <w:t xml:space="preserve"> КСП Чунского РМО</w:t>
      </w:r>
      <w:r w:rsidR="001A33F2" w:rsidRPr="00341F24">
        <w:rPr>
          <w:sz w:val="24"/>
          <w:szCs w:val="24"/>
        </w:rPr>
        <w:t xml:space="preserve"> </w:t>
      </w:r>
      <w:r w:rsidR="00D978FE" w:rsidRPr="00341F24">
        <w:rPr>
          <w:sz w:val="24"/>
          <w:szCs w:val="24"/>
        </w:rPr>
        <w:t>Н.</w:t>
      </w:r>
      <w:r w:rsidR="00E75960" w:rsidRPr="00341F24">
        <w:rPr>
          <w:sz w:val="24"/>
          <w:szCs w:val="24"/>
        </w:rPr>
        <w:t>А. </w:t>
      </w:r>
      <w:r w:rsidR="00D978FE" w:rsidRPr="00341F24">
        <w:rPr>
          <w:sz w:val="24"/>
          <w:szCs w:val="24"/>
        </w:rPr>
        <w:t>Колотыгиной</w:t>
      </w:r>
      <w:r w:rsidR="00E75960" w:rsidRPr="00341F24">
        <w:rPr>
          <w:sz w:val="24"/>
          <w:szCs w:val="24"/>
        </w:rPr>
        <w:t>,</w:t>
      </w:r>
      <w:r w:rsidR="00D978FE" w:rsidRPr="00341F24">
        <w:rPr>
          <w:sz w:val="24"/>
          <w:szCs w:val="24"/>
        </w:rPr>
        <w:t xml:space="preserve"> </w:t>
      </w:r>
      <w:r w:rsidR="004754B0" w:rsidRPr="00341F24">
        <w:rPr>
          <w:sz w:val="24"/>
          <w:szCs w:val="24"/>
        </w:rPr>
        <w:t>ведущим</w:t>
      </w:r>
      <w:r w:rsidRPr="00341F24">
        <w:rPr>
          <w:sz w:val="24"/>
          <w:szCs w:val="24"/>
        </w:rPr>
        <w:t xml:space="preserve"> инспектор</w:t>
      </w:r>
      <w:r w:rsidR="00F60487" w:rsidRPr="00341F24">
        <w:rPr>
          <w:sz w:val="24"/>
          <w:szCs w:val="24"/>
        </w:rPr>
        <w:t>ом</w:t>
      </w:r>
      <w:r w:rsidRPr="00341F24">
        <w:rPr>
          <w:sz w:val="24"/>
          <w:szCs w:val="24"/>
        </w:rPr>
        <w:t xml:space="preserve"> КСП Чунского РМО</w:t>
      </w:r>
      <w:r w:rsidR="00A53485" w:rsidRPr="00341F24">
        <w:rPr>
          <w:sz w:val="24"/>
          <w:szCs w:val="24"/>
        </w:rPr>
        <w:t xml:space="preserve"> Н.А. Сахаровой</w:t>
      </w:r>
      <w:r w:rsidR="00074DAB" w:rsidRPr="00341F24">
        <w:rPr>
          <w:sz w:val="24"/>
          <w:szCs w:val="24"/>
        </w:rPr>
        <w:t>.</w:t>
      </w:r>
    </w:p>
    <w:p w:rsidR="004837DA" w:rsidRPr="00341F24" w:rsidRDefault="0084140C" w:rsidP="00FB56D5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Для проведения экспертизы представлено </w:t>
      </w:r>
      <w:r w:rsidR="004837DA" w:rsidRPr="00341F24">
        <w:rPr>
          <w:sz w:val="24"/>
          <w:szCs w:val="24"/>
        </w:rPr>
        <w:t>Положение о бюджетном процессе в Мухинском муниципальном образовании (далее – Мухинское МО) утвержден</w:t>
      </w:r>
      <w:r w:rsidRPr="00341F24">
        <w:rPr>
          <w:sz w:val="24"/>
          <w:szCs w:val="24"/>
        </w:rPr>
        <w:t>н</w:t>
      </w:r>
      <w:r w:rsidR="004837DA" w:rsidRPr="00341F24">
        <w:rPr>
          <w:sz w:val="24"/>
          <w:szCs w:val="24"/>
        </w:rPr>
        <w:t>о</w:t>
      </w:r>
      <w:r w:rsidRPr="00341F24">
        <w:rPr>
          <w:sz w:val="24"/>
          <w:szCs w:val="24"/>
        </w:rPr>
        <w:t>е</w:t>
      </w:r>
      <w:r w:rsidR="004837DA" w:rsidRPr="00341F24">
        <w:rPr>
          <w:sz w:val="24"/>
          <w:szCs w:val="24"/>
        </w:rPr>
        <w:t xml:space="preserve"> </w:t>
      </w:r>
      <w:r w:rsidR="007322E5" w:rsidRPr="00341F24">
        <w:rPr>
          <w:sz w:val="24"/>
          <w:szCs w:val="24"/>
        </w:rPr>
        <w:t xml:space="preserve">Решением </w:t>
      </w:r>
      <w:r w:rsidR="004837DA" w:rsidRPr="00341F24">
        <w:rPr>
          <w:sz w:val="24"/>
          <w:szCs w:val="24"/>
        </w:rPr>
        <w:t>Дум</w:t>
      </w:r>
      <w:r w:rsidR="007322E5" w:rsidRPr="00341F24">
        <w:rPr>
          <w:sz w:val="24"/>
          <w:szCs w:val="24"/>
        </w:rPr>
        <w:t>ы</w:t>
      </w:r>
      <w:r w:rsidR="004837DA" w:rsidRPr="00341F24">
        <w:rPr>
          <w:sz w:val="24"/>
          <w:szCs w:val="24"/>
        </w:rPr>
        <w:t xml:space="preserve"> сельского поселения </w:t>
      </w:r>
      <w:r w:rsidR="008F4B5A" w:rsidRPr="00341F24">
        <w:rPr>
          <w:sz w:val="24"/>
          <w:szCs w:val="24"/>
        </w:rPr>
        <w:t xml:space="preserve">от </w:t>
      </w:r>
      <w:r w:rsidR="00D735C4" w:rsidRPr="00341F24">
        <w:rPr>
          <w:sz w:val="24"/>
          <w:szCs w:val="24"/>
        </w:rPr>
        <w:t>31.08.2022</w:t>
      </w:r>
      <w:r w:rsidR="008F4B5A" w:rsidRPr="00341F24">
        <w:rPr>
          <w:sz w:val="24"/>
          <w:szCs w:val="24"/>
        </w:rPr>
        <w:t xml:space="preserve"> № </w:t>
      </w:r>
      <w:r w:rsidR="00D735C4" w:rsidRPr="00341F24">
        <w:rPr>
          <w:sz w:val="24"/>
          <w:szCs w:val="24"/>
        </w:rPr>
        <w:t>135</w:t>
      </w:r>
      <w:r w:rsidRPr="00341F24">
        <w:rPr>
          <w:sz w:val="24"/>
          <w:szCs w:val="24"/>
        </w:rPr>
        <w:t>, которым регулируются вопросы формирования бюджета поселения</w:t>
      </w:r>
      <w:r w:rsidR="004837DA" w:rsidRPr="00341F24">
        <w:rPr>
          <w:sz w:val="24"/>
          <w:szCs w:val="24"/>
        </w:rPr>
        <w:t>.</w:t>
      </w:r>
    </w:p>
    <w:p w:rsidR="007B4D20" w:rsidRPr="00341F24" w:rsidRDefault="007B4D20" w:rsidP="00FB56D5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Положение о порядке и сроках составления проекта бюджета Мухинского муниципального образования на 20</w:t>
      </w:r>
      <w:r w:rsidR="000847C7" w:rsidRPr="00341F24">
        <w:rPr>
          <w:sz w:val="24"/>
          <w:szCs w:val="24"/>
        </w:rPr>
        <w:t>2</w:t>
      </w:r>
      <w:r w:rsidR="00D735C4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плановый период 202</w:t>
      </w:r>
      <w:r w:rsidR="00D735C4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202</w:t>
      </w:r>
      <w:r w:rsidR="00D735C4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 утверждено </w:t>
      </w:r>
      <w:r w:rsidR="001A5452" w:rsidRPr="00341F24">
        <w:rPr>
          <w:sz w:val="24"/>
          <w:szCs w:val="24"/>
        </w:rPr>
        <w:t>Решением Думы Мухинского сельского поселения</w:t>
      </w:r>
      <w:r w:rsidRPr="00341F24">
        <w:rPr>
          <w:sz w:val="24"/>
          <w:szCs w:val="24"/>
        </w:rPr>
        <w:t xml:space="preserve"> от </w:t>
      </w:r>
      <w:r w:rsidR="001A5452" w:rsidRPr="00341F24">
        <w:rPr>
          <w:sz w:val="24"/>
          <w:szCs w:val="24"/>
        </w:rPr>
        <w:t>31.10.2022</w:t>
      </w:r>
      <w:r w:rsidR="000847C7" w:rsidRPr="00341F24">
        <w:rPr>
          <w:sz w:val="24"/>
          <w:szCs w:val="24"/>
        </w:rPr>
        <w:t xml:space="preserve"> №</w:t>
      </w:r>
      <w:r w:rsidR="009D5816" w:rsidRPr="00341F24">
        <w:rPr>
          <w:sz w:val="24"/>
          <w:szCs w:val="24"/>
        </w:rPr>
        <w:t> </w:t>
      </w:r>
      <w:r w:rsidR="00D735C4" w:rsidRPr="00341F24">
        <w:rPr>
          <w:sz w:val="24"/>
          <w:szCs w:val="24"/>
        </w:rPr>
        <w:t>7</w:t>
      </w:r>
      <w:r w:rsidRPr="00341F24">
        <w:rPr>
          <w:sz w:val="24"/>
          <w:szCs w:val="24"/>
        </w:rPr>
        <w:t xml:space="preserve">. </w:t>
      </w:r>
    </w:p>
    <w:p w:rsidR="000F214B" w:rsidRPr="00341F24" w:rsidRDefault="000F214B" w:rsidP="00FB56D5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sz w:val="24"/>
          <w:szCs w:val="24"/>
        </w:rPr>
        <w:t xml:space="preserve">Основные </w:t>
      </w:r>
      <w:hyperlink r:id="rId10" w:history="1">
        <w:r w:rsidRPr="00341F24">
          <w:rPr>
            <w:sz w:val="24"/>
            <w:szCs w:val="24"/>
          </w:rPr>
          <w:t>направления</w:t>
        </w:r>
      </w:hyperlink>
      <w:r w:rsidRPr="00341F24">
        <w:rPr>
          <w:sz w:val="24"/>
          <w:szCs w:val="24"/>
        </w:rPr>
        <w:t xml:space="preserve"> бюджетной </w:t>
      </w:r>
      <w:r w:rsidR="00ED15F5" w:rsidRPr="00341F24">
        <w:rPr>
          <w:sz w:val="24"/>
          <w:szCs w:val="24"/>
        </w:rPr>
        <w:t xml:space="preserve">и </w:t>
      </w:r>
      <w:r w:rsidR="000B6F12" w:rsidRPr="00341F24">
        <w:rPr>
          <w:sz w:val="24"/>
          <w:szCs w:val="24"/>
        </w:rPr>
        <w:t>налогов</w:t>
      </w:r>
      <w:r w:rsidRPr="00341F24">
        <w:rPr>
          <w:sz w:val="24"/>
          <w:szCs w:val="24"/>
        </w:rPr>
        <w:t>ой политики Мухинского МО на 20</w:t>
      </w:r>
      <w:r w:rsidR="00DC18BA" w:rsidRPr="00341F24">
        <w:rPr>
          <w:sz w:val="24"/>
          <w:szCs w:val="24"/>
        </w:rPr>
        <w:t>2</w:t>
      </w:r>
      <w:r w:rsidR="00F416AD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плановый период 20</w:t>
      </w:r>
      <w:r w:rsidR="000B6F12" w:rsidRPr="00341F24">
        <w:rPr>
          <w:sz w:val="24"/>
          <w:szCs w:val="24"/>
        </w:rPr>
        <w:t>2</w:t>
      </w:r>
      <w:r w:rsidR="00F416AD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202</w:t>
      </w:r>
      <w:r w:rsidR="00F416AD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 утверждены Постановлением администрации Мухинского МО от </w:t>
      </w:r>
      <w:r w:rsidR="000B6F12" w:rsidRPr="00341F24">
        <w:rPr>
          <w:sz w:val="24"/>
          <w:szCs w:val="24"/>
        </w:rPr>
        <w:t>3</w:t>
      </w:r>
      <w:r w:rsidR="00F416AD" w:rsidRPr="00341F24">
        <w:rPr>
          <w:sz w:val="24"/>
          <w:szCs w:val="24"/>
        </w:rPr>
        <w:t>1</w:t>
      </w:r>
      <w:r w:rsidRPr="00341F24">
        <w:rPr>
          <w:sz w:val="24"/>
          <w:szCs w:val="24"/>
        </w:rPr>
        <w:t>.1</w:t>
      </w:r>
      <w:r w:rsidR="000B6F12" w:rsidRPr="00341F24">
        <w:rPr>
          <w:sz w:val="24"/>
          <w:szCs w:val="24"/>
        </w:rPr>
        <w:t>0</w:t>
      </w:r>
      <w:r w:rsidRPr="00341F24">
        <w:rPr>
          <w:sz w:val="24"/>
          <w:szCs w:val="24"/>
        </w:rPr>
        <w:t>.20</w:t>
      </w:r>
      <w:r w:rsidR="00E26DE1" w:rsidRPr="00341F24">
        <w:rPr>
          <w:sz w:val="24"/>
          <w:szCs w:val="24"/>
        </w:rPr>
        <w:t>2</w:t>
      </w:r>
      <w:r w:rsidR="00F416AD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 № </w:t>
      </w:r>
      <w:r w:rsidR="00E26DE1" w:rsidRPr="00341F24">
        <w:rPr>
          <w:sz w:val="24"/>
          <w:szCs w:val="24"/>
        </w:rPr>
        <w:t>3</w:t>
      </w:r>
      <w:r w:rsidR="000B6F12" w:rsidRPr="00341F24">
        <w:rPr>
          <w:sz w:val="24"/>
          <w:szCs w:val="24"/>
        </w:rPr>
        <w:t>.</w:t>
      </w:r>
    </w:p>
    <w:p w:rsidR="005C403C" w:rsidRPr="00341F24" w:rsidRDefault="005C403C" w:rsidP="00FB56D5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Проект бюджета Мухинского МО подготовлен в соответствии со статьей 169 Бюджетного кодекса РФ на очередной финансовый год и плановый период.</w:t>
      </w:r>
    </w:p>
    <w:p w:rsidR="00791E87" w:rsidRPr="00341F24" w:rsidRDefault="00791E87" w:rsidP="00FB56D5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lastRenderedPageBreak/>
        <w:t>В преамбуле проекта решения о бюджете отсутствуют обоснования для</w:t>
      </w:r>
      <w:r w:rsidR="00741819" w:rsidRPr="00341F24">
        <w:rPr>
          <w:sz w:val="24"/>
          <w:szCs w:val="24"/>
        </w:rPr>
        <w:t xml:space="preserve">   планирования дотаций из бюджета Иркутской области (проект закона Иркутской области «Об областном бюджете на 2023 год и на плановый период 2024 и 2025 годов»). </w:t>
      </w:r>
    </w:p>
    <w:p w:rsidR="000B6F12" w:rsidRPr="00341F24" w:rsidRDefault="000B6F12" w:rsidP="000B6F12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Проект решения Думы Мухинского муниципального образования «О </w:t>
      </w:r>
      <w:r w:rsidR="00BA7CB9" w:rsidRPr="00341F24">
        <w:rPr>
          <w:sz w:val="24"/>
          <w:szCs w:val="24"/>
        </w:rPr>
        <w:t xml:space="preserve">местном </w:t>
      </w:r>
      <w:r w:rsidRPr="00341F24">
        <w:rPr>
          <w:sz w:val="24"/>
          <w:szCs w:val="24"/>
        </w:rPr>
        <w:t>бюджете Мухинского муниципального образования на 20</w:t>
      </w:r>
      <w:r w:rsidR="0008670E" w:rsidRPr="00341F24">
        <w:rPr>
          <w:sz w:val="24"/>
          <w:szCs w:val="24"/>
        </w:rPr>
        <w:t>2</w:t>
      </w:r>
      <w:r w:rsidR="001A5452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на плановый период 202</w:t>
      </w:r>
      <w:r w:rsidR="001A5452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202</w:t>
      </w:r>
      <w:r w:rsidR="001A5452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годов» (далее – проект решения о бюджете) внесен на рассмотрение Думы поселения Постановлением администрации Мухинского МО от 1</w:t>
      </w:r>
      <w:r w:rsidR="00010F3B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>.11.20</w:t>
      </w:r>
      <w:r w:rsidR="00BA7CB9" w:rsidRPr="00341F24">
        <w:rPr>
          <w:sz w:val="24"/>
          <w:szCs w:val="24"/>
        </w:rPr>
        <w:t>2</w:t>
      </w:r>
      <w:r w:rsidR="001A5452" w:rsidRPr="00341F24">
        <w:rPr>
          <w:sz w:val="24"/>
          <w:szCs w:val="24"/>
        </w:rPr>
        <w:t>2</w:t>
      </w:r>
      <w:r w:rsidR="00A511A6" w:rsidRPr="00341F24">
        <w:rPr>
          <w:sz w:val="24"/>
          <w:szCs w:val="24"/>
        </w:rPr>
        <w:t xml:space="preserve"> № </w:t>
      </w:r>
      <w:r w:rsidR="006D7CC3" w:rsidRPr="00341F24">
        <w:rPr>
          <w:sz w:val="24"/>
          <w:szCs w:val="24"/>
        </w:rPr>
        <w:t>51</w:t>
      </w:r>
      <w:r w:rsidRPr="00341F24">
        <w:rPr>
          <w:sz w:val="24"/>
          <w:szCs w:val="24"/>
        </w:rPr>
        <w:t>.</w:t>
      </w:r>
    </w:p>
    <w:p w:rsidR="00C3306B" w:rsidRPr="00341F24" w:rsidRDefault="00C3306B" w:rsidP="00BD73F8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Проектом решения о бюджете предлагается утвердить следующие основные характеристики бюджета поселения:</w:t>
      </w:r>
    </w:p>
    <w:p w:rsidR="00D26DC0" w:rsidRPr="00341F24" w:rsidRDefault="00D26DC0" w:rsidP="00C3306B">
      <w:pPr>
        <w:pStyle w:val="a9"/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На 20</w:t>
      </w:r>
      <w:r w:rsidR="003C7D38" w:rsidRPr="00341F24">
        <w:rPr>
          <w:sz w:val="24"/>
          <w:szCs w:val="24"/>
        </w:rPr>
        <w:t>2</w:t>
      </w:r>
      <w:r w:rsidR="001A5452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год:</w:t>
      </w:r>
    </w:p>
    <w:p w:rsidR="00C3306B" w:rsidRPr="00341F24" w:rsidRDefault="00D26DC0" w:rsidP="00D26DC0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о</w:t>
      </w:r>
      <w:r w:rsidR="00C3306B" w:rsidRPr="00341F24">
        <w:rPr>
          <w:sz w:val="24"/>
          <w:szCs w:val="24"/>
        </w:rPr>
        <w:t>бщий объем доходов местного бюджета</w:t>
      </w:r>
      <w:r w:rsidRPr="00341F24">
        <w:rPr>
          <w:sz w:val="24"/>
          <w:szCs w:val="24"/>
        </w:rPr>
        <w:t xml:space="preserve"> </w:t>
      </w:r>
      <w:r w:rsidR="00C3306B" w:rsidRPr="00341F24">
        <w:rPr>
          <w:sz w:val="24"/>
          <w:szCs w:val="24"/>
        </w:rPr>
        <w:t xml:space="preserve">– </w:t>
      </w:r>
      <w:r w:rsidR="001A5452" w:rsidRPr="00341F24">
        <w:rPr>
          <w:sz w:val="24"/>
          <w:szCs w:val="24"/>
        </w:rPr>
        <w:t>6 749,3</w:t>
      </w:r>
      <w:r w:rsidR="00C3306B" w:rsidRPr="00341F24">
        <w:rPr>
          <w:sz w:val="24"/>
          <w:szCs w:val="24"/>
        </w:rPr>
        <w:t xml:space="preserve"> тыс</w:t>
      </w:r>
      <w:r w:rsidR="00B36AD8" w:rsidRPr="00341F24">
        <w:rPr>
          <w:sz w:val="24"/>
          <w:szCs w:val="24"/>
        </w:rPr>
        <w:t>.</w:t>
      </w:r>
      <w:r w:rsidR="00C3306B" w:rsidRPr="00341F24">
        <w:rPr>
          <w:sz w:val="24"/>
          <w:szCs w:val="24"/>
        </w:rPr>
        <w:t xml:space="preserve"> рублей;</w:t>
      </w:r>
    </w:p>
    <w:p w:rsidR="00943A09" w:rsidRPr="00341F24" w:rsidRDefault="00943A09" w:rsidP="00C3306B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общий объем расходов местного бюджета – </w:t>
      </w:r>
      <w:r w:rsidR="001A5452" w:rsidRPr="00341F24">
        <w:rPr>
          <w:sz w:val="24"/>
          <w:szCs w:val="24"/>
        </w:rPr>
        <w:t>6 749,3</w:t>
      </w:r>
      <w:r w:rsidRPr="00341F24">
        <w:rPr>
          <w:sz w:val="24"/>
          <w:szCs w:val="24"/>
        </w:rPr>
        <w:t xml:space="preserve"> тыс</w:t>
      </w:r>
      <w:r w:rsidR="00B36AD8" w:rsidRPr="00341F24">
        <w:rPr>
          <w:sz w:val="24"/>
          <w:szCs w:val="24"/>
        </w:rPr>
        <w:t>.</w:t>
      </w:r>
      <w:r w:rsidRPr="00341F24">
        <w:rPr>
          <w:sz w:val="24"/>
          <w:szCs w:val="24"/>
        </w:rPr>
        <w:t xml:space="preserve"> рублей</w:t>
      </w:r>
      <w:r w:rsidR="00AB1A2E" w:rsidRPr="00341F24">
        <w:rPr>
          <w:sz w:val="24"/>
          <w:szCs w:val="24"/>
        </w:rPr>
        <w:t>;</w:t>
      </w:r>
    </w:p>
    <w:p w:rsidR="00943A09" w:rsidRPr="00341F24" w:rsidRDefault="00943A09" w:rsidP="00943A09">
      <w:pPr>
        <w:pStyle w:val="a9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дефицит (профицит) местного бюджета – 0,0 тыс</w:t>
      </w:r>
      <w:r w:rsidR="00B36AD8" w:rsidRPr="00341F24">
        <w:rPr>
          <w:sz w:val="24"/>
          <w:szCs w:val="24"/>
        </w:rPr>
        <w:t>.</w:t>
      </w:r>
      <w:r w:rsidRPr="00341F24">
        <w:rPr>
          <w:sz w:val="24"/>
          <w:szCs w:val="24"/>
        </w:rPr>
        <w:t xml:space="preserve"> рублей;</w:t>
      </w:r>
    </w:p>
    <w:p w:rsidR="00943A09" w:rsidRPr="00341F24" w:rsidRDefault="00943A09" w:rsidP="00943A09">
      <w:pPr>
        <w:pStyle w:val="a9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На 20</w:t>
      </w:r>
      <w:r w:rsidR="00767F7E" w:rsidRPr="00341F24">
        <w:rPr>
          <w:sz w:val="24"/>
          <w:szCs w:val="24"/>
        </w:rPr>
        <w:t>2</w:t>
      </w:r>
      <w:r w:rsidR="001A5452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год:</w:t>
      </w:r>
    </w:p>
    <w:p w:rsidR="00C3306B" w:rsidRPr="00341F24" w:rsidRDefault="00943A09" w:rsidP="00084807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общий объем доходов местного бюджета</w:t>
      </w:r>
      <w:r w:rsidR="00C3306B" w:rsidRPr="00341F24">
        <w:rPr>
          <w:sz w:val="24"/>
          <w:szCs w:val="24"/>
        </w:rPr>
        <w:t xml:space="preserve"> – </w:t>
      </w:r>
      <w:r w:rsidR="001A5452" w:rsidRPr="00341F24">
        <w:rPr>
          <w:sz w:val="24"/>
          <w:szCs w:val="24"/>
        </w:rPr>
        <w:t>4 673,3</w:t>
      </w:r>
      <w:r w:rsidR="00C3306B" w:rsidRPr="00341F24">
        <w:rPr>
          <w:sz w:val="24"/>
          <w:szCs w:val="24"/>
        </w:rPr>
        <w:t xml:space="preserve"> тыс</w:t>
      </w:r>
      <w:r w:rsidR="00B36AD8" w:rsidRPr="00341F24">
        <w:rPr>
          <w:sz w:val="24"/>
          <w:szCs w:val="24"/>
        </w:rPr>
        <w:t>.</w:t>
      </w:r>
      <w:r w:rsidR="00C3306B" w:rsidRPr="00341F24">
        <w:rPr>
          <w:sz w:val="24"/>
          <w:szCs w:val="24"/>
        </w:rPr>
        <w:t xml:space="preserve"> рублей;</w:t>
      </w:r>
    </w:p>
    <w:p w:rsidR="00943A09" w:rsidRPr="00341F24" w:rsidRDefault="00943A09" w:rsidP="00C3306B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sz w:val="24"/>
          <w:szCs w:val="24"/>
        </w:rPr>
        <w:t>общий объем расходов местного бюджета –</w:t>
      </w:r>
      <w:r w:rsidR="001A5452" w:rsidRPr="00341F24">
        <w:rPr>
          <w:sz w:val="24"/>
          <w:szCs w:val="24"/>
        </w:rPr>
        <w:t>4 673,3</w:t>
      </w:r>
      <w:r w:rsidRPr="00341F24">
        <w:rPr>
          <w:sz w:val="24"/>
          <w:szCs w:val="24"/>
        </w:rPr>
        <w:t>тыс</w:t>
      </w:r>
      <w:r w:rsidR="00B36AD8" w:rsidRPr="00341F24">
        <w:rPr>
          <w:sz w:val="24"/>
          <w:szCs w:val="24"/>
        </w:rPr>
        <w:t>.</w:t>
      </w:r>
      <w:r w:rsidRPr="00341F24">
        <w:rPr>
          <w:sz w:val="24"/>
          <w:szCs w:val="24"/>
        </w:rPr>
        <w:t xml:space="preserve"> рублей, в том числе условно утвержд</w:t>
      </w:r>
      <w:r w:rsidR="00B36AD8" w:rsidRPr="00341F24">
        <w:rPr>
          <w:sz w:val="24"/>
          <w:szCs w:val="24"/>
        </w:rPr>
        <w:t xml:space="preserve">аемые </w:t>
      </w:r>
      <w:r w:rsidRPr="00341F24">
        <w:rPr>
          <w:sz w:val="24"/>
          <w:szCs w:val="24"/>
        </w:rPr>
        <w:t xml:space="preserve">расходы – </w:t>
      </w:r>
      <w:r w:rsidR="001A5452" w:rsidRPr="00341F24">
        <w:rPr>
          <w:sz w:val="24"/>
          <w:szCs w:val="24"/>
        </w:rPr>
        <w:t>104,8</w:t>
      </w:r>
      <w:r w:rsidRPr="00341F24">
        <w:rPr>
          <w:sz w:val="24"/>
          <w:szCs w:val="24"/>
        </w:rPr>
        <w:t> тыс</w:t>
      </w:r>
      <w:r w:rsidR="00B36AD8" w:rsidRPr="00341F24">
        <w:rPr>
          <w:sz w:val="24"/>
          <w:szCs w:val="24"/>
        </w:rPr>
        <w:t>.</w:t>
      </w:r>
      <w:r w:rsidRPr="00341F24">
        <w:rPr>
          <w:sz w:val="24"/>
          <w:szCs w:val="24"/>
        </w:rPr>
        <w:t xml:space="preserve"> рублей;</w:t>
      </w:r>
    </w:p>
    <w:p w:rsidR="00943A09" w:rsidRPr="00341F24" w:rsidRDefault="00943A09" w:rsidP="00943A09">
      <w:pPr>
        <w:pStyle w:val="a9"/>
        <w:numPr>
          <w:ilvl w:val="0"/>
          <w:numId w:val="19"/>
        </w:numPr>
        <w:ind w:left="567" w:hanging="283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дефицит (профицит) местного бюджета – 0,0 тыс</w:t>
      </w:r>
      <w:r w:rsidR="00B36AD8" w:rsidRPr="00341F24">
        <w:rPr>
          <w:sz w:val="24"/>
          <w:szCs w:val="24"/>
        </w:rPr>
        <w:t xml:space="preserve">. </w:t>
      </w:r>
      <w:r w:rsidRPr="00341F24">
        <w:rPr>
          <w:sz w:val="24"/>
          <w:szCs w:val="24"/>
        </w:rPr>
        <w:t>рублей;</w:t>
      </w:r>
    </w:p>
    <w:p w:rsidR="00943A09" w:rsidRPr="00341F24" w:rsidRDefault="00943A09" w:rsidP="00943A09">
      <w:pPr>
        <w:pStyle w:val="a9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rFonts w:eastAsiaTheme="minorHAnsi"/>
          <w:sz w:val="24"/>
          <w:szCs w:val="24"/>
          <w:lang w:eastAsia="en-US"/>
        </w:rPr>
        <w:t>На 202</w:t>
      </w:r>
      <w:r w:rsidR="001A5452" w:rsidRPr="00341F24">
        <w:rPr>
          <w:rFonts w:eastAsiaTheme="minorHAnsi"/>
          <w:sz w:val="24"/>
          <w:szCs w:val="24"/>
          <w:lang w:eastAsia="en-US"/>
        </w:rPr>
        <w:t>5</w:t>
      </w:r>
      <w:r w:rsidRPr="00341F24">
        <w:rPr>
          <w:rFonts w:eastAsiaTheme="minorHAnsi"/>
          <w:sz w:val="24"/>
          <w:szCs w:val="24"/>
          <w:lang w:eastAsia="en-US"/>
        </w:rPr>
        <w:t xml:space="preserve"> год:</w:t>
      </w:r>
    </w:p>
    <w:p w:rsidR="00C3306B" w:rsidRPr="00341F24" w:rsidRDefault="00943A09" w:rsidP="00C3306B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sz w:val="24"/>
          <w:szCs w:val="24"/>
        </w:rPr>
        <w:t xml:space="preserve">общий объем доходов местного бюджета </w:t>
      </w:r>
      <w:r w:rsidR="00C3306B" w:rsidRPr="00341F24">
        <w:rPr>
          <w:sz w:val="24"/>
          <w:szCs w:val="24"/>
        </w:rPr>
        <w:t xml:space="preserve">– </w:t>
      </w:r>
      <w:r w:rsidR="001A5452" w:rsidRPr="00341F24">
        <w:rPr>
          <w:sz w:val="24"/>
          <w:szCs w:val="24"/>
        </w:rPr>
        <w:t>4 729,8</w:t>
      </w:r>
      <w:r w:rsidR="00755745" w:rsidRPr="00341F24">
        <w:rPr>
          <w:sz w:val="24"/>
          <w:szCs w:val="24"/>
        </w:rPr>
        <w:t xml:space="preserve"> </w:t>
      </w:r>
      <w:r w:rsidR="00C3306B" w:rsidRPr="00341F24">
        <w:rPr>
          <w:sz w:val="24"/>
          <w:szCs w:val="24"/>
        </w:rPr>
        <w:t>тыс</w:t>
      </w:r>
      <w:r w:rsidR="00B36AD8" w:rsidRPr="00341F24">
        <w:rPr>
          <w:sz w:val="24"/>
          <w:szCs w:val="24"/>
        </w:rPr>
        <w:t>.</w:t>
      </w:r>
      <w:r w:rsidR="00C3306B" w:rsidRPr="00341F24">
        <w:rPr>
          <w:sz w:val="24"/>
          <w:szCs w:val="24"/>
        </w:rPr>
        <w:t xml:space="preserve"> рублей</w:t>
      </w:r>
      <w:r w:rsidR="00C3306B" w:rsidRPr="00341F24">
        <w:rPr>
          <w:rFonts w:eastAsiaTheme="minorHAnsi"/>
          <w:sz w:val="24"/>
          <w:szCs w:val="24"/>
          <w:lang w:eastAsia="en-US"/>
        </w:rPr>
        <w:t>;</w:t>
      </w:r>
    </w:p>
    <w:p w:rsidR="00943A09" w:rsidRPr="00341F24" w:rsidRDefault="00943A09" w:rsidP="00C3306B">
      <w:pPr>
        <w:pStyle w:val="a9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sz w:val="24"/>
          <w:szCs w:val="24"/>
        </w:rPr>
        <w:t xml:space="preserve">общий объем расходов местного бюджета – </w:t>
      </w:r>
      <w:r w:rsidR="001A5452" w:rsidRPr="00341F24">
        <w:rPr>
          <w:sz w:val="24"/>
          <w:szCs w:val="24"/>
        </w:rPr>
        <w:t>4 729,8</w:t>
      </w:r>
      <w:r w:rsidRPr="00341F24">
        <w:rPr>
          <w:sz w:val="24"/>
          <w:szCs w:val="24"/>
        </w:rPr>
        <w:t xml:space="preserve"> тыс</w:t>
      </w:r>
      <w:r w:rsidR="00B36AD8" w:rsidRPr="00341F24">
        <w:rPr>
          <w:sz w:val="24"/>
          <w:szCs w:val="24"/>
        </w:rPr>
        <w:t>.</w:t>
      </w:r>
      <w:r w:rsidRPr="00341F24">
        <w:rPr>
          <w:sz w:val="24"/>
          <w:szCs w:val="24"/>
        </w:rPr>
        <w:t xml:space="preserve"> рублей, в том числе условно утвержд</w:t>
      </w:r>
      <w:r w:rsidR="00B36AD8" w:rsidRPr="00341F24">
        <w:rPr>
          <w:sz w:val="24"/>
          <w:szCs w:val="24"/>
        </w:rPr>
        <w:t>аемые</w:t>
      </w:r>
      <w:r w:rsidRPr="00341F24">
        <w:rPr>
          <w:sz w:val="24"/>
          <w:szCs w:val="24"/>
        </w:rPr>
        <w:t xml:space="preserve"> расходы – </w:t>
      </w:r>
      <w:r w:rsidR="001A5452" w:rsidRPr="00341F24">
        <w:rPr>
          <w:sz w:val="24"/>
          <w:szCs w:val="24"/>
        </w:rPr>
        <w:t>212,0</w:t>
      </w:r>
      <w:r w:rsidRPr="00341F24">
        <w:rPr>
          <w:sz w:val="24"/>
          <w:szCs w:val="24"/>
        </w:rPr>
        <w:t> тыс</w:t>
      </w:r>
      <w:r w:rsidR="00B36AD8" w:rsidRPr="00341F24">
        <w:rPr>
          <w:sz w:val="24"/>
          <w:szCs w:val="24"/>
        </w:rPr>
        <w:t>.</w:t>
      </w:r>
      <w:r w:rsidRPr="00341F24">
        <w:rPr>
          <w:sz w:val="24"/>
          <w:szCs w:val="24"/>
        </w:rPr>
        <w:t xml:space="preserve"> рублей;</w:t>
      </w:r>
    </w:p>
    <w:p w:rsidR="00791E87" w:rsidRPr="00341F24" w:rsidRDefault="00943A09" w:rsidP="00791E87">
      <w:pPr>
        <w:pStyle w:val="a9"/>
        <w:numPr>
          <w:ilvl w:val="0"/>
          <w:numId w:val="19"/>
        </w:numPr>
        <w:spacing w:after="240"/>
        <w:ind w:left="567" w:hanging="283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дефицит (профицит) местного бюджета – 0,0 тыс</w:t>
      </w:r>
      <w:r w:rsidR="00B36AD8" w:rsidRPr="00341F24">
        <w:rPr>
          <w:sz w:val="24"/>
          <w:szCs w:val="24"/>
        </w:rPr>
        <w:t xml:space="preserve">. </w:t>
      </w:r>
      <w:r w:rsidRPr="00341F24">
        <w:rPr>
          <w:sz w:val="24"/>
          <w:szCs w:val="24"/>
        </w:rPr>
        <w:t>рублей.</w:t>
      </w:r>
    </w:p>
    <w:p w:rsidR="00791E87" w:rsidRPr="00341F24" w:rsidRDefault="00CC379C" w:rsidP="00C14D1F">
      <w:pPr>
        <w:spacing w:before="24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В соответствии с нормами статьи 179.4 Бюджетного кодекса РФ пунктом </w:t>
      </w:r>
      <w:r w:rsidR="001A5452" w:rsidRPr="00341F24">
        <w:rPr>
          <w:sz w:val="24"/>
          <w:szCs w:val="24"/>
        </w:rPr>
        <w:t>9</w:t>
      </w:r>
      <w:r w:rsidRPr="00341F24">
        <w:rPr>
          <w:sz w:val="24"/>
          <w:szCs w:val="24"/>
        </w:rPr>
        <w:t xml:space="preserve"> проекта решения о местном бюджете предлагается утвердить объем бюджетных ассигнований муниципального дорожного фонда на 202</w:t>
      </w:r>
      <w:r w:rsidR="001A5452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на плановый период 202</w:t>
      </w:r>
      <w:r w:rsidR="001A5452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202</w:t>
      </w:r>
      <w:r w:rsidR="001A5452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 в размере прогнозируемых объемов доходов бюджета муниципального образования от акцизов по подакцизным товарам (продукции), производимым на территории РФ на эти годы.</w:t>
      </w:r>
    </w:p>
    <w:p w:rsidR="00CC379C" w:rsidRPr="00341F24" w:rsidRDefault="00CC379C" w:rsidP="00CC379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В соответствии с нормами статьи 182.2 Бюджетного кодекса РФ Пояснительная записка к проекту бюджета составлена.</w:t>
      </w:r>
    </w:p>
    <w:p w:rsidR="00CD02D4" w:rsidRPr="00341F24" w:rsidRDefault="00E529F5" w:rsidP="00CD02D4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В приложениях</w:t>
      </w:r>
      <w:r w:rsidR="00741819" w:rsidRPr="00341F24">
        <w:rPr>
          <w:sz w:val="24"/>
          <w:szCs w:val="24"/>
        </w:rPr>
        <w:t xml:space="preserve"> </w:t>
      </w:r>
      <w:r w:rsidR="00341467" w:rsidRPr="00341F24">
        <w:rPr>
          <w:sz w:val="24"/>
          <w:szCs w:val="24"/>
        </w:rPr>
        <w:t xml:space="preserve">3, 4, </w:t>
      </w:r>
      <w:r w:rsidR="0016364A" w:rsidRPr="00341F24">
        <w:rPr>
          <w:sz w:val="24"/>
          <w:szCs w:val="24"/>
        </w:rPr>
        <w:t>5, 6, 7, 8</w:t>
      </w:r>
      <w:r w:rsidR="00741819" w:rsidRPr="00341F24">
        <w:rPr>
          <w:sz w:val="24"/>
          <w:szCs w:val="24"/>
        </w:rPr>
        <w:t xml:space="preserve">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</w:t>
      </w:r>
      <w:r w:rsidRPr="00341F24">
        <w:rPr>
          <w:sz w:val="24"/>
          <w:szCs w:val="24"/>
        </w:rPr>
        <w:t>. Данные расходы</w:t>
      </w:r>
      <w:r w:rsidR="00741819" w:rsidRPr="00341F24">
        <w:rPr>
          <w:sz w:val="24"/>
          <w:szCs w:val="24"/>
        </w:rPr>
        <w:t xml:space="preserve"> относятся к публи</w:t>
      </w:r>
      <w:r w:rsidR="00341467" w:rsidRPr="00341F24">
        <w:rPr>
          <w:sz w:val="24"/>
          <w:szCs w:val="24"/>
        </w:rPr>
        <w:t>чным нормативным обязательствам, согласно ст. 6 Бюджетного Кодекса РФ.</w:t>
      </w:r>
      <w:r w:rsidR="0016364A" w:rsidRPr="00341F24">
        <w:rPr>
          <w:sz w:val="24"/>
          <w:szCs w:val="24"/>
        </w:rPr>
        <w:t xml:space="preserve"> </w:t>
      </w:r>
      <w:r w:rsidR="00CD02D4" w:rsidRPr="00341F24">
        <w:rPr>
          <w:sz w:val="24"/>
          <w:szCs w:val="24"/>
        </w:rPr>
        <w:t>Проектом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статьи 184.1 Бюджетного кодекса РФ.</w:t>
      </w:r>
      <w:r w:rsidR="005D0500" w:rsidRPr="00341F24">
        <w:rPr>
          <w:sz w:val="24"/>
          <w:szCs w:val="24"/>
        </w:rPr>
        <w:t xml:space="preserve"> </w:t>
      </w:r>
    </w:p>
    <w:p w:rsidR="005D0500" w:rsidRPr="00341F24" w:rsidRDefault="005D0500" w:rsidP="005D050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Кроме того, в нарушение Порядка формирования и применения кодов бюджетной классификации Российской Федерации, их структуре и принципах назначения утвержденным Приказом Минфина России от 24.05.2022 № 82н,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местного самоуправления не отражены по виду расходов 312 «Иные пенсии, социальные доплаты к пенсиям».</w:t>
      </w:r>
    </w:p>
    <w:p w:rsidR="00E577AF" w:rsidRPr="00341F24" w:rsidRDefault="00E577AF" w:rsidP="0016364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Решением Думы Мухинского сельского поселения</w:t>
      </w:r>
      <w:r w:rsidR="00FC33EE" w:rsidRPr="00341F24">
        <w:rPr>
          <w:sz w:val="24"/>
          <w:szCs w:val="24"/>
        </w:rPr>
        <w:t xml:space="preserve"> от 31.08.2022 № 135 утверждено Положение о Бюджетном процессе в Мухинском МО. При этом статья 24 Положения не соответствует нормам статьи 217 Бюджетного Кодекса РФ.</w:t>
      </w:r>
    </w:p>
    <w:p w:rsidR="004E2B58" w:rsidRDefault="004E2B58" w:rsidP="0016364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Согласно оценке ожидаемого исполнения бюджета Мухинского муниципального образования </w:t>
      </w:r>
      <w:r w:rsidR="00791E87" w:rsidRPr="00341F24">
        <w:rPr>
          <w:sz w:val="24"/>
          <w:szCs w:val="24"/>
        </w:rPr>
        <w:t>на</w:t>
      </w:r>
      <w:r w:rsidRPr="00341F24">
        <w:rPr>
          <w:sz w:val="24"/>
          <w:szCs w:val="24"/>
        </w:rPr>
        <w:t xml:space="preserve"> текущий финансовый год по состоянию на 01.11.20</w:t>
      </w:r>
      <w:r w:rsidR="00933154" w:rsidRPr="00341F24">
        <w:rPr>
          <w:sz w:val="24"/>
          <w:szCs w:val="24"/>
        </w:rPr>
        <w:t>2</w:t>
      </w:r>
      <w:r w:rsidR="00341467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 ожидается исполнение по доходам в сумме </w:t>
      </w:r>
      <w:r w:rsidR="00341467" w:rsidRPr="00341F24">
        <w:rPr>
          <w:sz w:val="24"/>
          <w:szCs w:val="24"/>
        </w:rPr>
        <w:t>6 754,9</w:t>
      </w:r>
      <w:r w:rsidRPr="00341F24">
        <w:rPr>
          <w:sz w:val="24"/>
          <w:szCs w:val="24"/>
        </w:rPr>
        <w:t xml:space="preserve"> тыс. рублей, по расходам в сумме </w:t>
      </w:r>
      <w:r w:rsidR="00341467" w:rsidRPr="00341F24">
        <w:rPr>
          <w:sz w:val="24"/>
          <w:szCs w:val="24"/>
        </w:rPr>
        <w:t>7 716,4</w:t>
      </w:r>
      <w:r w:rsidR="00551612" w:rsidRPr="00341F24">
        <w:rPr>
          <w:sz w:val="24"/>
          <w:szCs w:val="24"/>
        </w:rPr>
        <w:t xml:space="preserve"> тыс. </w:t>
      </w:r>
      <w:r w:rsidRPr="00341F24">
        <w:rPr>
          <w:sz w:val="24"/>
          <w:szCs w:val="24"/>
        </w:rPr>
        <w:t xml:space="preserve">рублей, с </w:t>
      </w:r>
      <w:r w:rsidR="00551612" w:rsidRPr="00341F24">
        <w:rPr>
          <w:sz w:val="24"/>
          <w:szCs w:val="24"/>
        </w:rPr>
        <w:t>де</w:t>
      </w:r>
      <w:r w:rsidRPr="00341F24">
        <w:rPr>
          <w:sz w:val="24"/>
          <w:szCs w:val="24"/>
        </w:rPr>
        <w:t xml:space="preserve">фицитом в сумме </w:t>
      </w:r>
      <w:r w:rsidR="00341467" w:rsidRPr="00341F24">
        <w:rPr>
          <w:sz w:val="24"/>
          <w:szCs w:val="24"/>
        </w:rPr>
        <w:t>961,5</w:t>
      </w:r>
      <w:r w:rsidR="00F930C9" w:rsidRPr="00341F24">
        <w:rPr>
          <w:sz w:val="24"/>
          <w:szCs w:val="24"/>
        </w:rPr>
        <w:t xml:space="preserve"> тыс. рублей</w:t>
      </w:r>
      <w:r w:rsidR="008E15BE" w:rsidRPr="00341F24">
        <w:rPr>
          <w:sz w:val="24"/>
          <w:szCs w:val="24"/>
        </w:rPr>
        <w:t>.</w:t>
      </w:r>
    </w:p>
    <w:p w:rsidR="00341F24" w:rsidRDefault="00341F24" w:rsidP="0016364A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341F24" w:rsidRPr="00341F24" w:rsidRDefault="00341F24" w:rsidP="0016364A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0C6A48" w:rsidRPr="00341F24" w:rsidRDefault="000C6A48" w:rsidP="003C03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D05B1" w:rsidRPr="00341F24" w:rsidRDefault="00FB56D5" w:rsidP="00341F24">
      <w:pPr>
        <w:numPr>
          <w:ilvl w:val="0"/>
          <w:numId w:val="21"/>
        </w:numPr>
        <w:spacing w:after="240"/>
        <w:ind w:left="567" w:firstLine="0"/>
        <w:jc w:val="center"/>
        <w:rPr>
          <w:b/>
          <w:sz w:val="24"/>
          <w:szCs w:val="24"/>
        </w:rPr>
      </w:pPr>
      <w:r w:rsidRPr="00341F24">
        <w:rPr>
          <w:b/>
          <w:sz w:val="24"/>
          <w:szCs w:val="24"/>
        </w:rPr>
        <w:t>АНАЛИЗ ПРОГНОЗИРУЕМЫХ ДОХОДОВ БЮДЖЕТА МУХИНСКОГО МУНИЦИПАЛЬНОГО   ОБРАЗОВАНИЯ НА 2023 ГОД И ПЛАНОВЫЙ ПЕРИОД 2024 И 2025 ГОДОВ</w:t>
      </w:r>
    </w:p>
    <w:p w:rsidR="00F42033" w:rsidRPr="00341F24" w:rsidRDefault="00453A34" w:rsidP="00585931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41F24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Мухинского </w:t>
      </w:r>
      <w:r w:rsidR="00D24727" w:rsidRPr="00341F24">
        <w:rPr>
          <w:sz w:val="24"/>
          <w:szCs w:val="24"/>
        </w:rPr>
        <w:t>муниципального образования</w:t>
      </w:r>
      <w:r w:rsidRPr="00341F24">
        <w:rPr>
          <w:sz w:val="24"/>
          <w:szCs w:val="24"/>
        </w:rPr>
        <w:t xml:space="preserve"> порядок и сроки уплаты </w:t>
      </w:r>
      <w:r w:rsidR="00B25445" w:rsidRPr="00341F24">
        <w:rPr>
          <w:sz w:val="24"/>
          <w:szCs w:val="24"/>
        </w:rPr>
        <w:t xml:space="preserve">местных </w:t>
      </w:r>
      <w:r w:rsidR="00F42033" w:rsidRPr="00341F24">
        <w:rPr>
          <w:sz w:val="24"/>
          <w:szCs w:val="24"/>
        </w:rPr>
        <w:t xml:space="preserve">налогов установлены </w:t>
      </w:r>
      <w:r w:rsidR="00F42033" w:rsidRPr="00341F24">
        <w:rPr>
          <w:rFonts w:eastAsia="Calibri"/>
          <w:sz w:val="24"/>
          <w:szCs w:val="24"/>
        </w:rPr>
        <w:t>Решениями Думы</w:t>
      </w:r>
      <w:r w:rsidR="00B8118F" w:rsidRPr="00341F24">
        <w:rPr>
          <w:rFonts w:eastAsia="Calibri"/>
          <w:sz w:val="24"/>
          <w:szCs w:val="24"/>
        </w:rPr>
        <w:t xml:space="preserve"> Мухинского МО</w:t>
      </w:r>
      <w:r w:rsidR="00F42033" w:rsidRPr="00341F24">
        <w:rPr>
          <w:rFonts w:eastAsia="Calibri"/>
          <w:sz w:val="24"/>
          <w:szCs w:val="24"/>
        </w:rPr>
        <w:t>:</w:t>
      </w:r>
    </w:p>
    <w:p w:rsidR="00F22C98" w:rsidRPr="00341F24" w:rsidRDefault="00F22C98" w:rsidP="00F42033">
      <w:pPr>
        <w:pStyle w:val="a9"/>
        <w:numPr>
          <w:ilvl w:val="0"/>
          <w:numId w:val="36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341F24">
        <w:rPr>
          <w:rFonts w:eastAsia="Calibri"/>
          <w:sz w:val="24"/>
          <w:szCs w:val="24"/>
        </w:rPr>
        <w:t>от 2</w:t>
      </w:r>
      <w:r w:rsidR="00907129" w:rsidRPr="00341F24">
        <w:rPr>
          <w:rFonts w:eastAsia="Calibri"/>
          <w:sz w:val="24"/>
          <w:szCs w:val="24"/>
        </w:rPr>
        <w:t>8</w:t>
      </w:r>
      <w:r w:rsidRPr="00341F24">
        <w:rPr>
          <w:rFonts w:eastAsia="Calibri"/>
          <w:sz w:val="24"/>
          <w:szCs w:val="24"/>
        </w:rPr>
        <w:t>.10.202</w:t>
      </w:r>
      <w:r w:rsidR="00907129" w:rsidRPr="00341F24">
        <w:rPr>
          <w:rFonts w:eastAsia="Calibri"/>
          <w:sz w:val="24"/>
          <w:szCs w:val="24"/>
        </w:rPr>
        <w:t>2</w:t>
      </w:r>
      <w:r w:rsidRPr="00341F24">
        <w:rPr>
          <w:rFonts w:eastAsia="Calibri"/>
          <w:sz w:val="24"/>
          <w:szCs w:val="24"/>
        </w:rPr>
        <w:t xml:space="preserve"> № </w:t>
      </w:r>
      <w:r w:rsidR="00907129" w:rsidRPr="00341F24">
        <w:rPr>
          <w:rFonts w:eastAsia="Calibri"/>
          <w:sz w:val="24"/>
          <w:szCs w:val="24"/>
        </w:rPr>
        <w:t>5</w:t>
      </w:r>
      <w:r w:rsidRPr="00341F24">
        <w:rPr>
          <w:rFonts w:eastAsia="Calibri"/>
          <w:sz w:val="24"/>
          <w:szCs w:val="24"/>
        </w:rPr>
        <w:t xml:space="preserve"> «Об утверждении и введении в действие на территории Мухинского МО налога на имущество физических лиц на 202</w:t>
      </w:r>
      <w:r w:rsidR="00907129" w:rsidRPr="00341F24">
        <w:rPr>
          <w:rFonts w:eastAsia="Calibri"/>
          <w:sz w:val="24"/>
          <w:szCs w:val="24"/>
        </w:rPr>
        <w:t>3</w:t>
      </w:r>
      <w:r w:rsidRPr="00341F24">
        <w:rPr>
          <w:rFonts w:eastAsia="Calibri"/>
          <w:sz w:val="24"/>
          <w:szCs w:val="24"/>
        </w:rPr>
        <w:t xml:space="preserve"> год»;</w:t>
      </w:r>
    </w:p>
    <w:p w:rsidR="002E320A" w:rsidRPr="00341F24" w:rsidRDefault="00F42033" w:rsidP="00F22C98">
      <w:pPr>
        <w:pStyle w:val="a9"/>
        <w:numPr>
          <w:ilvl w:val="0"/>
          <w:numId w:val="36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341F24">
        <w:rPr>
          <w:rFonts w:eastAsia="Calibri"/>
          <w:sz w:val="24"/>
          <w:szCs w:val="24"/>
        </w:rPr>
        <w:t>от 2</w:t>
      </w:r>
      <w:r w:rsidR="00907129" w:rsidRPr="00341F24">
        <w:rPr>
          <w:rFonts w:eastAsia="Calibri"/>
          <w:sz w:val="24"/>
          <w:szCs w:val="24"/>
        </w:rPr>
        <w:t>8</w:t>
      </w:r>
      <w:r w:rsidRPr="00341F24">
        <w:rPr>
          <w:rFonts w:eastAsia="Calibri"/>
          <w:sz w:val="24"/>
          <w:szCs w:val="24"/>
        </w:rPr>
        <w:t>.10.202</w:t>
      </w:r>
      <w:r w:rsidR="00907129" w:rsidRPr="00341F24">
        <w:rPr>
          <w:rFonts w:eastAsia="Calibri"/>
          <w:sz w:val="24"/>
          <w:szCs w:val="24"/>
        </w:rPr>
        <w:t>2</w:t>
      </w:r>
      <w:r w:rsidRPr="00341F24">
        <w:rPr>
          <w:rFonts w:eastAsia="Calibri"/>
          <w:sz w:val="24"/>
          <w:szCs w:val="24"/>
        </w:rPr>
        <w:t xml:space="preserve"> № </w:t>
      </w:r>
      <w:r w:rsidR="005D0500" w:rsidRPr="00341F24">
        <w:rPr>
          <w:rFonts w:eastAsia="Calibri"/>
          <w:sz w:val="24"/>
          <w:szCs w:val="24"/>
        </w:rPr>
        <w:t>6</w:t>
      </w:r>
      <w:r w:rsidRPr="00341F24">
        <w:rPr>
          <w:rFonts w:eastAsia="Calibri"/>
          <w:sz w:val="24"/>
          <w:szCs w:val="24"/>
        </w:rPr>
        <w:t xml:space="preserve"> «Об утверждении и введении в действие на территории Мухинского МО земельного налога на 202</w:t>
      </w:r>
      <w:r w:rsidR="00907129" w:rsidRPr="00341F24">
        <w:rPr>
          <w:rFonts w:eastAsia="Calibri"/>
          <w:sz w:val="24"/>
          <w:szCs w:val="24"/>
        </w:rPr>
        <w:t>3</w:t>
      </w:r>
      <w:r w:rsidRPr="00341F24">
        <w:rPr>
          <w:rFonts w:eastAsia="Calibri"/>
          <w:sz w:val="24"/>
          <w:szCs w:val="24"/>
        </w:rPr>
        <w:t xml:space="preserve"> год»</w:t>
      </w:r>
      <w:r w:rsidR="00F22C98" w:rsidRPr="00341F24">
        <w:rPr>
          <w:rFonts w:eastAsia="Calibri"/>
          <w:sz w:val="24"/>
          <w:szCs w:val="24"/>
        </w:rPr>
        <w:t>.</w:t>
      </w:r>
    </w:p>
    <w:p w:rsidR="00B706C6" w:rsidRPr="00341F24" w:rsidRDefault="00491DDC" w:rsidP="00491DDC">
      <w:pPr>
        <w:pStyle w:val="af"/>
        <w:ind w:left="0" w:firstLine="709"/>
        <w:rPr>
          <w:szCs w:val="24"/>
        </w:rPr>
      </w:pPr>
      <w:r w:rsidRPr="00341F24">
        <w:rPr>
          <w:szCs w:val="24"/>
        </w:rPr>
        <w:t>Постановлением</w:t>
      </w:r>
      <w:r w:rsidR="0060617C" w:rsidRPr="00341F24">
        <w:rPr>
          <w:szCs w:val="24"/>
        </w:rPr>
        <w:t xml:space="preserve"> администрации поселения от </w:t>
      </w:r>
      <w:r w:rsidR="003132B0" w:rsidRPr="00341F24">
        <w:rPr>
          <w:szCs w:val="24"/>
        </w:rPr>
        <w:t>2</w:t>
      </w:r>
      <w:r w:rsidR="00ED066F" w:rsidRPr="00341F24">
        <w:rPr>
          <w:szCs w:val="24"/>
        </w:rPr>
        <w:t>8</w:t>
      </w:r>
      <w:r w:rsidR="003132B0" w:rsidRPr="00341F24">
        <w:rPr>
          <w:szCs w:val="24"/>
        </w:rPr>
        <w:t>.10.20</w:t>
      </w:r>
      <w:r w:rsidR="00454295" w:rsidRPr="00341F24">
        <w:rPr>
          <w:szCs w:val="24"/>
        </w:rPr>
        <w:t>2</w:t>
      </w:r>
      <w:r w:rsidR="00ED066F" w:rsidRPr="00341F24">
        <w:rPr>
          <w:szCs w:val="24"/>
        </w:rPr>
        <w:t>2</w:t>
      </w:r>
      <w:r w:rsidR="0060617C" w:rsidRPr="00341F24">
        <w:rPr>
          <w:szCs w:val="24"/>
        </w:rPr>
        <w:t xml:space="preserve"> № </w:t>
      </w:r>
      <w:r w:rsidR="00ED066F" w:rsidRPr="00341F24">
        <w:rPr>
          <w:szCs w:val="24"/>
        </w:rPr>
        <w:t>35</w:t>
      </w:r>
      <w:r w:rsidR="0060617C" w:rsidRPr="00341F24">
        <w:rPr>
          <w:szCs w:val="24"/>
        </w:rPr>
        <w:t xml:space="preserve"> утверждена </w:t>
      </w:r>
      <w:r w:rsidRPr="00341F24">
        <w:rPr>
          <w:szCs w:val="24"/>
        </w:rPr>
        <w:t>Методика прогнозирования поступлений</w:t>
      </w:r>
      <w:r w:rsidR="0016076B" w:rsidRPr="00341F24">
        <w:rPr>
          <w:szCs w:val="24"/>
        </w:rPr>
        <w:t xml:space="preserve"> доходов в бюджет Мухинского МО.</w:t>
      </w:r>
    </w:p>
    <w:p w:rsidR="00491DDC" w:rsidRPr="00341F24" w:rsidRDefault="00940417" w:rsidP="00E4415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rFonts w:eastAsiaTheme="minorHAnsi"/>
          <w:sz w:val="24"/>
          <w:szCs w:val="24"/>
          <w:lang w:eastAsia="en-US"/>
        </w:rPr>
        <w:t>Согласно нормам статьи 160.1 администрация Мухинского МО ведет Реестр источников доходов бюджета Мухинского МО на 20</w:t>
      </w:r>
      <w:r w:rsidR="00493951" w:rsidRPr="00341F24">
        <w:rPr>
          <w:rFonts w:eastAsiaTheme="minorHAnsi"/>
          <w:sz w:val="24"/>
          <w:szCs w:val="24"/>
          <w:lang w:eastAsia="en-US"/>
        </w:rPr>
        <w:t>2</w:t>
      </w:r>
      <w:r w:rsidR="006D7CC3" w:rsidRPr="00341F24">
        <w:rPr>
          <w:rFonts w:eastAsiaTheme="minorHAnsi"/>
          <w:sz w:val="24"/>
          <w:szCs w:val="24"/>
          <w:lang w:eastAsia="en-US"/>
        </w:rPr>
        <w:t>3</w:t>
      </w:r>
      <w:r w:rsidRPr="00341F24">
        <w:rPr>
          <w:rFonts w:eastAsiaTheme="minorHAnsi"/>
          <w:sz w:val="24"/>
          <w:szCs w:val="24"/>
          <w:lang w:eastAsia="en-US"/>
        </w:rPr>
        <w:t xml:space="preserve"> год и </w:t>
      </w:r>
      <w:r w:rsidR="006B7C16" w:rsidRPr="00341F24">
        <w:rPr>
          <w:rFonts w:eastAsiaTheme="minorHAnsi"/>
          <w:sz w:val="24"/>
          <w:szCs w:val="24"/>
          <w:lang w:eastAsia="en-US"/>
        </w:rPr>
        <w:t>плановый период 202</w:t>
      </w:r>
      <w:r w:rsidR="006D7CC3" w:rsidRPr="00341F24">
        <w:rPr>
          <w:rFonts w:eastAsiaTheme="minorHAnsi"/>
          <w:sz w:val="24"/>
          <w:szCs w:val="24"/>
          <w:lang w:eastAsia="en-US"/>
        </w:rPr>
        <w:t>4</w:t>
      </w:r>
      <w:r w:rsidR="00DD48F9" w:rsidRPr="00341F24">
        <w:rPr>
          <w:rFonts w:eastAsiaTheme="minorHAnsi"/>
          <w:sz w:val="24"/>
          <w:szCs w:val="24"/>
          <w:lang w:eastAsia="en-US"/>
        </w:rPr>
        <w:t xml:space="preserve"> и </w:t>
      </w:r>
      <w:r w:rsidR="006B7C16" w:rsidRPr="00341F24">
        <w:rPr>
          <w:rFonts w:eastAsiaTheme="minorHAnsi"/>
          <w:sz w:val="24"/>
          <w:szCs w:val="24"/>
          <w:lang w:eastAsia="en-US"/>
        </w:rPr>
        <w:t>202</w:t>
      </w:r>
      <w:r w:rsidR="006D7CC3" w:rsidRPr="00341F24">
        <w:rPr>
          <w:rFonts w:eastAsiaTheme="minorHAnsi"/>
          <w:sz w:val="24"/>
          <w:szCs w:val="24"/>
          <w:lang w:eastAsia="en-US"/>
        </w:rPr>
        <w:t>5</w:t>
      </w:r>
      <w:r w:rsidR="00DD48F9" w:rsidRPr="00341F24">
        <w:rPr>
          <w:rFonts w:eastAsiaTheme="minorHAnsi"/>
          <w:sz w:val="24"/>
          <w:szCs w:val="24"/>
          <w:lang w:eastAsia="en-US"/>
        </w:rPr>
        <w:t xml:space="preserve"> </w:t>
      </w:r>
      <w:r w:rsidR="000C54FE" w:rsidRPr="00341F24">
        <w:rPr>
          <w:rFonts w:eastAsiaTheme="minorHAnsi"/>
          <w:sz w:val="24"/>
          <w:szCs w:val="24"/>
          <w:lang w:eastAsia="en-US"/>
        </w:rPr>
        <w:t xml:space="preserve">годов, при этом наименования кодов доходов 2 02 16001 10 0000 150 и 2 02 35118 10 0000 150 указаны, несоответствующие нормам Приказ Минфина России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 (далее - Приказ 75н),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 </w:t>
      </w:r>
      <w:r w:rsidR="003C37EB" w:rsidRPr="00341F24">
        <w:rPr>
          <w:rFonts w:eastAsiaTheme="minorHAnsi"/>
          <w:sz w:val="24"/>
          <w:szCs w:val="24"/>
          <w:lang w:eastAsia="en-US"/>
        </w:rPr>
        <w:t>Также коды бюджетной классификации прогнозируемых доходов бюджета отражены с нарушением последовательности Приказа 75н.</w:t>
      </w:r>
    </w:p>
    <w:p w:rsidR="0093357C" w:rsidRPr="00341F24" w:rsidRDefault="0093357C" w:rsidP="00491D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rFonts w:eastAsiaTheme="minorHAnsi"/>
          <w:sz w:val="24"/>
          <w:szCs w:val="24"/>
          <w:lang w:eastAsia="en-US"/>
        </w:rPr>
        <w:t xml:space="preserve">В исполнение норм статьи 173 Бюджетного кодекса РФ Постановлением администрации поселения от </w:t>
      </w:r>
      <w:r w:rsidR="00213EF7" w:rsidRPr="00341F24">
        <w:rPr>
          <w:rFonts w:eastAsiaTheme="minorHAnsi"/>
          <w:sz w:val="24"/>
          <w:szCs w:val="24"/>
          <w:lang w:eastAsia="en-US"/>
        </w:rPr>
        <w:t>31.10.2022 № 36</w:t>
      </w:r>
      <w:r w:rsidRPr="00341F24">
        <w:rPr>
          <w:rFonts w:eastAsiaTheme="minorHAnsi"/>
          <w:sz w:val="24"/>
          <w:szCs w:val="24"/>
          <w:lang w:eastAsia="en-US"/>
        </w:rPr>
        <w:t xml:space="preserve"> утвержден Порядок разработки прогноза социально-экономического развития Мухинского МО.</w:t>
      </w:r>
    </w:p>
    <w:p w:rsidR="001B4CCB" w:rsidRPr="00341F24" w:rsidRDefault="00916C72" w:rsidP="00491D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="001B4CCB" w:rsidRPr="00341F24">
        <w:rPr>
          <w:rFonts w:eastAsiaTheme="minorHAnsi"/>
          <w:sz w:val="24"/>
          <w:szCs w:val="24"/>
          <w:lang w:eastAsia="en-US"/>
        </w:rPr>
        <w:t>Мухинского</w:t>
      </w:r>
      <w:r w:rsidRPr="00341F24">
        <w:rPr>
          <w:rFonts w:eastAsiaTheme="minorHAnsi"/>
          <w:sz w:val="24"/>
          <w:szCs w:val="24"/>
          <w:lang w:eastAsia="en-US"/>
        </w:rPr>
        <w:t xml:space="preserve"> МО разработан на 20</w:t>
      </w:r>
      <w:r w:rsidR="00392035" w:rsidRPr="00341F24">
        <w:rPr>
          <w:rFonts w:eastAsiaTheme="minorHAnsi"/>
          <w:sz w:val="24"/>
          <w:szCs w:val="24"/>
          <w:lang w:eastAsia="en-US"/>
        </w:rPr>
        <w:t>2</w:t>
      </w:r>
      <w:r w:rsidR="00264A2D" w:rsidRPr="00341F24">
        <w:rPr>
          <w:rFonts w:eastAsiaTheme="minorHAnsi"/>
          <w:sz w:val="24"/>
          <w:szCs w:val="24"/>
          <w:lang w:eastAsia="en-US"/>
        </w:rPr>
        <w:t>3</w:t>
      </w:r>
      <w:r w:rsidRPr="00341F24">
        <w:rPr>
          <w:rFonts w:eastAsiaTheme="minorHAnsi"/>
          <w:sz w:val="24"/>
          <w:szCs w:val="24"/>
          <w:lang w:eastAsia="en-US"/>
        </w:rPr>
        <w:t xml:space="preserve"> год и плановый период 20</w:t>
      </w:r>
      <w:r w:rsidR="00673B81" w:rsidRPr="00341F24">
        <w:rPr>
          <w:rFonts w:eastAsiaTheme="minorHAnsi"/>
          <w:sz w:val="24"/>
          <w:szCs w:val="24"/>
          <w:lang w:eastAsia="en-US"/>
        </w:rPr>
        <w:t>2</w:t>
      </w:r>
      <w:r w:rsidR="00264A2D" w:rsidRPr="00341F24">
        <w:rPr>
          <w:rFonts w:eastAsiaTheme="minorHAnsi"/>
          <w:sz w:val="24"/>
          <w:szCs w:val="24"/>
          <w:lang w:eastAsia="en-US"/>
        </w:rPr>
        <w:t>4</w:t>
      </w:r>
      <w:r w:rsidR="001B4CCB" w:rsidRPr="00341F24">
        <w:rPr>
          <w:rFonts w:eastAsiaTheme="minorHAnsi"/>
          <w:sz w:val="24"/>
          <w:szCs w:val="24"/>
          <w:lang w:eastAsia="en-US"/>
        </w:rPr>
        <w:t xml:space="preserve"> и </w:t>
      </w:r>
      <w:r w:rsidRPr="00341F24">
        <w:rPr>
          <w:rFonts w:eastAsiaTheme="minorHAnsi"/>
          <w:sz w:val="24"/>
          <w:szCs w:val="24"/>
          <w:lang w:eastAsia="en-US"/>
        </w:rPr>
        <w:t>20</w:t>
      </w:r>
      <w:r w:rsidR="001B4CCB" w:rsidRPr="00341F24">
        <w:rPr>
          <w:rFonts w:eastAsiaTheme="minorHAnsi"/>
          <w:sz w:val="24"/>
          <w:szCs w:val="24"/>
          <w:lang w:eastAsia="en-US"/>
        </w:rPr>
        <w:t>2</w:t>
      </w:r>
      <w:r w:rsidR="00264A2D" w:rsidRPr="00341F24">
        <w:rPr>
          <w:rFonts w:eastAsiaTheme="minorHAnsi"/>
          <w:sz w:val="24"/>
          <w:szCs w:val="24"/>
          <w:lang w:eastAsia="en-US"/>
        </w:rPr>
        <w:t>5</w:t>
      </w:r>
      <w:r w:rsidRPr="00341F24">
        <w:rPr>
          <w:rFonts w:eastAsiaTheme="minorHAnsi"/>
          <w:sz w:val="24"/>
          <w:szCs w:val="24"/>
          <w:lang w:eastAsia="en-US"/>
        </w:rPr>
        <w:t xml:space="preserve"> годов</w:t>
      </w:r>
      <w:r w:rsidR="001B1D6B" w:rsidRPr="00341F24">
        <w:rPr>
          <w:rFonts w:eastAsiaTheme="minorHAnsi"/>
          <w:sz w:val="24"/>
          <w:szCs w:val="24"/>
          <w:lang w:eastAsia="en-US"/>
        </w:rPr>
        <w:t xml:space="preserve"> (далее – Прогноз СЭР)</w:t>
      </w:r>
      <w:r w:rsidRPr="00341F24">
        <w:rPr>
          <w:rFonts w:eastAsiaTheme="minorHAnsi"/>
          <w:sz w:val="24"/>
          <w:szCs w:val="24"/>
          <w:lang w:eastAsia="en-US"/>
        </w:rPr>
        <w:t>, что соответствует нормам пункта 1 статьи 173 Бюджетного кодекса РФ</w:t>
      </w:r>
      <w:r w:rsidR="001B4CCB" w:rsidRPr="00341F24">
        <w:rPr>
          <w:rFonts w:eastAsiaTheme="minorHAnsi"/>
          <w:sz w:val="24"/>
          <w:szCs w:val="24"/>
          <w:lang w:eastAsia="en-US"/>
        </w:rPr>
        <w:t>, и</w:t>
      </w:r>
      <w:r w:rsidR="001B1D6B" w:rsidRPr="00341F24">
        <w:rPr>
          <w:rFonts w:eastAsiaTheme="minorHAnsi"/>
          <w:sz w:val="24"/>
          <w:szCs w:val="24"/>
          <w:lang w:eastAsia="en-US"/>
        </w:rPr>
        <w:t xml:space="preserve"> </w:t>
      </w:r>
      <w:r w:rsidR="001B4CCB" w:rsidRPr="00341F24">
        <w:rPr>
          <w:rFonts w:eastAsiaTheme="minorHAnsi"/>
          <w:sz w:val="24"/>
          <w:szCs w:val="24"/>
          <w:lang w:eastAsia="en-US"/>
        </w:rPr>
        <w:t>одобрен Постановлением администрации поселения</w:t>
      </w:r>
      <w:r w:rsidR="003160BE" w:rsidRPr="00341F24">
        <w:rPr>
          <w:rFonts w:eastAsiaTheme="minorHAnsi"/>
          <w:sz w:val="24"/>
          <w:szCs w:val="24"/>
          <w:lang w:eastAsia="en-US"/>
        </w:rPr>
        <w:t xml:space="preserve"> от 1</w:t>
      </w:r>
      <w:r w:rsidR="00F305C7" w:rsidRPr="00341F24">
        <w:rPr>
          <w:rFonts w:eastAsiaTheme="minorHAnsi"/>
          <w:sz w:val="24"/>
          <w:szCs w:val="24"/>
          <w:lang w:eastAsia="en-US"/>
        </w:rPr>
        <w:t>5</w:t>
      </w:r>
      <w:r w:rsidR="003160BE" w:rsidRPr="00341F24">
        <w:rPr>
          <w:rFonts w:eastAsiaTheme="minorHAnsi"/>
          <w:sz w:val="24"/>
          <w:szCs w:val="24"/>
          <w:lang w:eastAsia="en-US"/>
        </w:rPr>
        <w:t>.11.20</w:t>
      </w:r>
      <w:r w:rsidR="00212349" w:rsidRPr="00341F24">
        <w:rPr>
          <w:rFonts w:eastAsiaTheme="minorHAnsi"/>
          <w:sz w:val="24"/>
          <w:szCs w:val="24"/>
          <w:lang w:eastAsia="en-US"/>
        </w:rPr>
        <w:t>2</w:t>
      </w:r>
      <w:r w:rsidR="00C0394D" w:rsidRPr="00341F24">
        <w:rPr>
          <w:rFonts w:eastAsiaTheme="minorHAnsi"/>
          <w:sz w:val="24"/>
          <w:szCs w:val="24"/>
          <w:lang w:eastAsia="en-US"/>
        </w:rPr>
        <w:t>2</w:t>
      </w:r>
      <w:r w:rsidR="007D14D5" w:rsidRPr="00341F24">
        <w:rPr>
          <w:rFonts w:eastAsiaTheme="minorHAnsi"/>
          <w:sz w:val="24"/>
          <w:szCs w:val="24"/>
          <w:lang w:eastAsia="en-US"/>
        </w:rPr>
        <w:t xml:space="preserve"> № </w:t>
      </w:r>
      <w:r w:rsidR="00C0394D" w:rsidRPr="00341F24">
        <w:rPr>
          <w:rFonts w:eastAsiaTheme="minorHAnsi"/>
          <w:sz w:val="24"/>
          <w:szCs w:val="24"/>
          <w:lang w:eastAsia="en-US"/>
        </w:rPr>
        <w:t>48</w:t>
      </w:r>
      <w:r w:rsidR="001B4CCB" w:rsidRPr="00341F24">
        <w:rPr>
          <w:rFonts w:eastAsiaTheme="minorHAnsi"/>
          <w:sz w:val="24"/>
          <w:szCs w:val="24"/>
          <w:lang w:eastAsia="en-US"/>
        </w:rPr>
        <w:t xml:space="preserve"> одновременно с принятием решения о внесении проекта бюджета в Думу Мухинского МО.</w:t>
      </w:r>
    </w:p>
    <w:p w:rsidR="006D1D41" w:rsidRPr="00341F24" w:rsidRDefault="003C30BD" w:rsidP="006D1D41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В соответствии с</w:t>
      </w:r>
      <w:r w:rsidR="006D1D41" w:rsidRPr="00341F24">
        <w:rPr>
          <w:sz w:val="24"/>
          <w:szCs w:val="24"/>
        </w:rPr>
        <w:t xml:space="preserve"> норм</w:t>
      </w:r>
      <w:r w:rsidRPr="00341F24">
        <w:rPr>
          <w:sz w:val="24"/>
          <w:szCs w:val="24"/>
        </w:rPr>
        <w:t>ами</w:t>
      </w:r>
      <w:r w:rsidR="006D1D41" w:rsidRPr="00341F24">
        <w:rPr>
          <w:sz w:val="24"/>
          <w:szCs w:val="24"/>
        </w:rPr>
        <w:t xml:space="preserve"> статьи 173 Бюджетного кодекса РФ Пояснительная записка к Прогнозу СЭР составлена.</w:t>
      </w:r>
    </w:p>
    <w:p w:rsidR="008E15BE" w:rsidRPr="00341F24" w:rsidRDefault="00916C72" w:rsidP="002E7C01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Прогнозируемые доходы </w:t>
      </w:r>
      <w:r w:rsidR="00DA0E15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</w:t>
      </w:r>
      <w:r w:rsidR="00DA0E15" w:rsidRPr="00341F24">
        <w:rPr>
          <w:sz w:val="24"/>
          <w:szCs w:val="24"/>
        </w:rPr>
        <w:t>МО</w:t>
      </w:r>
      <w:r w:rsidRPr="00341F24">
        <w:rPr>
          <w:sz w:val="24"/>
          <w:szCs w:val="24"/>
        </w:rPr>
        <w:t xml:space="preserve"> на 20</w:t>
      </w:r>
      <w:r w:rsidR="00907D45" w:rsidRPr="00341F24">
        <w:rPr>
          <w:sz w:val="24"/>
          <w:szCs w:val="24"/>
        </w:rPr>
        <w:t>2</w:t>
      </w:r>
      <w:r w:rsidR="00C0394D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плановый период 20</w:t>
      </w:r>
      <w:r w:rsidR="003C30BD" w:rsidRPr="00341F24">
        <w:rPr>
          <w:sz w:val="24"/>
          <w:szCs w:val="24"/>
        </w:rPr>
        <w:t>2</w:t>
      </w:r>
      <w:r w:rsidR="00C0394D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</w:t>
      </w:r>
      <w:r w:rsidR="00DA0E15" w:rsidRPr="00341F24">
        <w:rPr>
          <w:sz w:val="24"/>
          <w:szCs w:val="24"/>
        </w:rPr>
        <w:t>2</w:t>
      </w:r>
      <w:r w:rsidR="00C0394D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годов, а также оценка ожидаемого исполнения на 20</w:t>
      </w:r>
      <w:r w:rsidR="008E5C02" w:rsidRPr="00341F24">
        <w:rPr>
          <w:sz w:val="24"/>
          <w:szCs w:val="24"/>
        </w:rPr>
        <w:t>2</w:t>
      </w:r>
      <w:r w:rsidR="00C0394D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 год</w:t>
      </w:r>
      <w:r w:rsidR="003C30BD" w:rsidRPr="00341F24">
        <w:rPr>
          <w:sz w:val="24"/>
          <w:szCs w:val="24"/>
        </w:rPr>
        <w:t xml:space="preserve"> и фактическое исполнение местного бюджета за 20</w:t>
      </w:r>
      <w:r w:rsidR="00017683" w:rsidRPr="00341F24">
        <w:rPr>
          <w:sz w:val="24"/>
          <w:szCs w:val="24"/>
        </w:rPr>
        <w:t>2</w:t>
      </w:r>
      <w:r w:rsidR="00C0394D" w:rsidRPr="00341F24">
        <w:rPr>
          <w:sz w:val="24"/>
          <w:szCs w:val="24"/>
        </w:rPr>
        <w:t>1</w:t>
      </w:r>
      <w:r w:rsidR="003C30BD" w:rsidRPr="00341F24">
        <w:rPr>
          <w:sz w:val="24"/>
          <w:szCs w:val="24"/>
        </w:rPr>
        <w:t xml:space="preserve"> год</w:t>
      </w:r>
      <w:r w:rsidRPr="00341F24">
        <w:rPr>
          <w:sz w:val="24"/>
          <w:szCs w:val="24"/>
        </w:rPr>
        <w:t xml:space="preserve"> по видам доходов приведены в Таблице № 1.</w:t>
      </w:r>
    </w:p>
    <w:p w:rsidR="00FB56D5" w:rsidRPr="00341F24" w:rsidRDefault="00FB56D5" w:rsidP="002E7C01">
      <w:pPr>
        <w:ind w:firstLine="709"/>
        <w:jc w:val="both"/>
        <w:rPr>
          <w:sz w:val="24"/>
          <w:szCs w:val="24"/>
        </w:rPr>
      </w:pPr>
    </w:p>
    <w:p w:rsidR="005C403C" w:rsidRPr="00341F24" w:rsidRDefault="00DB56A6" w:rsidP="00CE0B42">
      <w:pPr>
        <w:spacing w:before="120" w:after="120"/>
        <w:ind w:right="253"/>
        <w:jc w:val="right"/>
        <w:rPr>
          <w:sz w:val="24"/>
          <w:szCs w:val="24"/>
        </w:rPr>
      </w:pPr>
      <w:r w:rsidRPr="00341F24">
        <w:rPr>
          <w:sz w:val="24"/>
          <w:szCs w:val="24"/>
        </w:rPr>
        <w:t>Таблица № 1</w:t>
      </w:r>
      <w:r w:rsidR="00CE0B42" w:rsidRPr="00341F24">
        <w:rPr>
          <w:sz w:val="24"/>
          <w:szCs w:val="24"/>
        </w:rPr>
        <w:t xml:space="preserve">      </w:t>
      </w:r>
      <w:r w:rsidR="000956AE" w:rsidRPr="00341F24">
        <w:rPr>
          <w:sz w:val="24"/>
          <w:szCs w:val="24"/>
        </w:rPr>
        <w:t xml:space="preserve">               </w:t>
      </w:r>
      <w:r w:rsidR="00CE0B42" w:rsidRPr="00341F24">
        <w:rPr>
          <w:sz w:val="24"/>
          <w:szCs w:val="24"/>
        </w:rPr>
        <w:t xml:space="preserve">           </w:t>
      </w:r>
      <w:r w:rsidRPr="00341F24">
        <w:rPr>
          <w:sz w:val="24"/>
          <w:szCs w:val="24"/>
        </w:rPr>
        <w:t>(тыс</w:t>
      </w:r>
      <w:r w:rsidR="003C30BD" w:rsidRPr="00341F24">
        <w:rPr>
          <w:sz w:val="24"/>
          <w:szCs w:val="24"/>
        </w:rPr>
        <w:t>.</w:t>
      </w:r>
      <w:r w:rsidRPr="00341F24">
        <w:rPr>
          <w:sz w:val="24"/>
          <w:szCs w:val="24"/>
        </w:rPr>
        <w:t xml:space="preserve"> рублей)</w:t>
      </w: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825"/>
        <w:gridCol w:w="1499"/>
        <w:gridCol w:w="1478"/>
        <w:gridCol w:w="992"/>
        <w:gridCol w:w="1276"/>
        <w:gridCol w:w="993"/>
        <w:gridCol w:w="992"/>
      </w:tblGrid>
      <w:tr w:rsidR="00396743" w:rsidRPr="00341F24" w:rsidTr="004E7FFD">
        <w:trPr>
          <w:trHeight w:val="300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Фактически исполнено за 2021 год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 xml:space="preserve">Оценка ожидаемого исполнения на 2022 год 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Проект решения о бюджете на</w:t>
            </w:r>
          </w:p>
        </w:tc>
      </w:tr>
      <w:tr w:rsidR="00396743" w:rsidRPr="00341F24" w:rsidTr="004E7FFD">
        <w:trPr>
          <w:trHeight w:val="276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</w:tr>
      <w:tr w:rsidR="00396743" w:rsidRPr="00341F24" w:rsidTr="004E7FFD">
        <w:trPr>
          <w:trHeight w:val="300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% 2023/2022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396743" w:rsidRPr="00341F24" w:rsidTr="004E7FFD">
        <w:trPr>
          <w:trHeight w:val="276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</w:tr>
      <w:tr w:rsidR="00396743" w:rsidRPr="00341F24" w:rsidTr="004E7FFD">
        <w:trPr>
          <w:trHeight w:val="300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396743" w:rsidRPr="00341F24" w:rsidTr="004E7FFD">
        <w:trPr>
          <w:trHeight w:val="276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</w:p>
        </w:tc>
      </w:tr>
      <w:tr w:rsidR="00396743" w:rsidRPr="00341F24" w:rsidTr="004E7FFD">
        <w:trPr>
          <w:trHeight w:val="5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396743" w:rsidRPr="00341F24" w:rsidTr="004E7FFD">
        <w:trPr>
          <w:trHeight w:val="98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324,4</w:t>
            </w:r>
          </w:p>
        </w:tc>
      </w:tr>
      <w:tr w:rsidR="00396743" w:rsidRPr="00341F24" w:rsidTr="004E7FFD">
        <w:trPr>
          <w:trHeight w:val="699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96743" w:rsidRPr="00341F24" w:rsidTr="004E7FFD">
        <w:trPr>
          <w:trHeight w:val="51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96743" w:rsidRPr="00341F24" w:rsidTr="004E7FFD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396743" w:rsidRPr="00341F24" w:rsidTr="004E7FFD">
        <w:trPr>
          <w:trHeight w:val="31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Итого налоговые доходы: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662,4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417,2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471,4</w:t>
            </w:r>
          </w:p>
        </w:tc>
      </w:tr>
      <w:tr w:rsidR="00396743" w:rsidRPr="00341F24" w:rsidTr="004E7FFD">
        <w:trPr>
          <w:trHeight w:val="5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Итого налоговые и неналоговые доходы: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662,4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471,4</w:t>
            </w:r>
          </w:p>
        </w:tc>
      </w:tr>
      <w:tr w:rsidR="00396743" w:rsidRPr="00341F24" w:rsidTr="004E7FFD">
        <w:trPr>
          <w:trHeight w:val="10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6 945,2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6 383,1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6 332,1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4 222,1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4 258,4</w:t>
            </w:r>
          </w:p>
        </w:tc>
      </w:tr>
      <w:tr w:rsidR="00396743" w:rsidRPr="00341F24" w:rsidTr="004E7FFD">
        <w:trPr>
          <w:trHeight w:val="30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- не целевые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5 419,2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5 930,8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5 857,7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3 739,4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3 768,9</w:t>
            </w:r>
          </w:p>
        </w:tc>
      </w:tr>
      <w:tr w:rsidR="00396743" w:rsidRPr="00341F24" w:rsidTr="004E7FFD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- целевые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1 526,0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474,4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482,7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489,5</w:t>
            </w:r>
          </w:p>
        </w:tc>
      </w:tr>
      <w:tr w:rsidR="00396743" w:rsidRPr="00341F24" w:rsidTr="004E7FFD">
        <w:trPr>
          <w:trHeight w:val="52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Итого безвозмездные поступления: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6 945,2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6 383,1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6 332,1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4 222,1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4 258,4</w:t>
            </w:r>
          </w:p>
        </w:tc>
      </w:tr>
      <w:tr w:rsidR="00396743" w:rsidRPr="00341F24" w:rsidTr="004E7FFD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7 607,6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6 754,9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6 749,3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4 673,3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743" w:rsidRPr="00341F24" w:rsidRDefault="00396743" w:rsidP="00396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4 729,8</w:t>
            </w:r>
          </w:p>
        </w:tc>
      </w:tr>
    </w:tbl>
    <w:p w:rsidR="00AA63CB" w:rsidRPr="00341F24" w:rsidRDefault="00AA63CB" w:rsidP="006D1D41">
      <w:pPr>
        <w:jc w:val="right"/>
        <w:rPr>
          <w:sz w:val="24"/>
          <w:szCs w:val="24"/>
          <w:highlight w:val="yellow"/>
        </w:rPr>
      </w:pPr>
    </w:p>
    <w:p w:rsidR="00BC0455" w:rsidRPr="00341F24" w:rsidRDefault="00BC0455" w:rsidP="00BC0455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Из приведенного анализа следует, что прогнозируемые</w:t>
      </w:r>
      <w:r w:rsidR="00D459EF" w:rsidRPr="00341F24">
        <w:rPr>
          <w:sz w:val="24"/>
          <w:szCs w:val="24"/>
        </w:rPr>
        <w:t xml:space="preserve"> проектом решения о бюджете</w:t>
      </w:r>
      <w:r w:rsidR="00BE07D6" w:rsidRPr="00341F24">
        <w:rPr>
          <w:sz w:val="24"/>
          <w:szCs w:val="24"/>
        </w:rPr>
        <w:t xml:space="preserve"> налоговые</w:t>
      </w:r>
      <w:r w:rsidR="000D5642" w:rsidRPr="00341F24">
        <w:rPr>
          <w:sz w:val="24"/>
          <w:szCs w:val="24"/>
        </w:rPr>
        <w:t xml:space="preserve"> и неналоговые</w:t>
      </w:r>
      <w:r w:rsidR="00D7333C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доходы</w:t>
      </w:r>
      <w:r w:rsidR="00BE07D6" w:rsidRPr="00341F24">
        <w:rPr>
          <w:sz w:val="24"/>
          <w:szCs w:val="24"/>
        </w:rPr>
        <w:t xml:space="preserve"> на 20</w:t>
      </w:r>
      <w:r w:rsidR="000163B4" w:rsidRPr="00341F24">
        <w:rPr>
          <w:sz w:val="24"/>
          <w:szCs w:val="24"/>
        </w:rPr>
        <w:t>2</w:t>
      </w:r>
      <w:r w:rsidR="00396743" w:rsidRPr="00341F24">
        <w:rPr>
          <w:sz w:val="24"/>
          <w:szCs w:val="24"/>
        </w:rPr>
        <w:t>3</w:t>
      </w:r>
      <w:r w:rsidR="00BE07D6" w:rsidRPr="00341F24">
        <w:rPr>
          <w:sz w:val="24"/>
          <w:szCs w:val="24"/>
        </w:rPr>
        <w:t xml:space="preserve"> год,</w:t>
      </w:r>
      <w:r w:rsidRPr="00341F24">
        <w:rPr>
          <w:sz w:val="24"/>
          <w:szCs w:val="24"/>
        </w:rPr>
        <w:t xml:space="preserve"> </w:t>
      </w:r>
      <w:r w:rsidR="00BE07D6" w:rsidRPr="00341F24">
        <w:rPr>
          <w:sz w:val="24"/>
          <w:szCs w:val="24"/>
        </w:rPr>
        <w:t xml:space="preserve">относительно показателей оценки ожидаемого исполнения </w:t>
      </w:r>
      <w:r w:rsidR="00D54512" w:rsidRPr="00341F24">
        <w:rPr>
          <w:sz w:val="24"/>
          <w:szCs w:val="24"/>
        </w:rPr>
        <w:t xml:space="preserve">этих </w:t>
      </w:r>
      <w:r w:rsidR="00BE07D6" w:rsidRPr="00341F24">
        <w:rPr>
          <w:sz w:val="24"/>
          <w:szCs w:val="24"/>
        </w:rPr>
        <w:t>доходов на 20</w:t>
      </w:r>
      <w:r w:rsidR="008E5C02" w:rsidRPr="00341F24">
        <w:rPr>
          <w:sz w:val="24"/>
          <w:szCs w:val="24"/>
        </w:rPr>
        <w:t>2</w:t>
      </w:r>
      <w:r w:rsidR="00396743" w:rsidRPr="00341F24">
        <w:rPr>
          <w:sz w:val="24"/>
          <w:szCs w:val="24"/>
        </w:rPr>
        <w:t>2</w:t>
      </w:r>
      <w:r w:rsidR="00BE07D6" w:rsidRPr="00341F24">
        <w:rPr>
          <w:sz w:val="24"/>
          <w:szCs w:val="24"/>
        </w:rPr>
        <w:t xml:space="preserve"> год, </w:t>
      </w:r>
      <w:r w:rsidR="005F1DF9" w:rsidRPr="00341F24">
        <w:rPr>
          <w:sz w:val="24"/>
          <w:szCs w:val="24"/>
        </w:rPr>
        <w:t>увеличатся</w:t>
      </w:r>
      <w:r w:rsidR="00BE07D6" w:rsidRPr="00341F24">
        <w:rPr>
          <w:sz w:val="24"/>
          <w:szCs w:val="24"/>
        </w:rPr>
        <w:t xml:space="preserve"> на </w:t>
      </w:r>
      <w:r w:rsidR="005F1DF9" w:rsidRPr="00341F24">
        <w:rPr>
          <w:sz w:val="24"/>
          <w:szCs w:val="24"/>
        </w:rPr>
        <w:t>12,2</w:t>
      </w:r>
      <w:r w:rsidR="00BE07D6" w:rsidRPr="00341F24">
        <w:rPr>
          <w:sz w:val="24"/>
          <w:szCs w:val="24"/>
        </w:rPr>
        <w:t xml:space="preserve"> %</w:t>
      </w:r>
      <w:r w:rsidRPr="00341F24">
        <w:rPr>
          <w:sz w:val="24"/>
          <w:szCs w:val="24"/>
        </w:rPr>
        <w:t xml:space="preserve">, </w:t>
      </w:r>
      <w:r w:rsidR="00AD41DC" w:rsidRPr="00341F24">
        <w:rPr>
          <w:sz w:val="24"/>
          <w:szCs w:val="24"/>
        </w:rPr>
        <w:t>из них</w:t>
      </w:r>
      <w:r w:rsidRPr="00341F24">
        <w:rPr>
          <w:sz w:val="24"/>
          <w:szCs w:val="24"/>
        </w:rPr>
        <w:t>:</w:t>
      </w:r>
    </w:p>
    <w:p w:rsidR="00AD41DC" w:rsidRPr="00341F24" w:rsidRDefault="00AD41DC" w:rsidP="00FB56D5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поступление налога на доходы физических лиц </w:t>
      </w:r>
      <w:r w:rsidR="00D54512" w:rsidRPr="00341F24">
        <w:rPr>
          <w:sz w:val="24"/>
          <w:szCs w:val="24"/>
        </w:rPr>
        <w:t>проектом бюджета на</w:t>
      </w:r>
      <w:r w:rsidRPr="00341F24">
        <w:rPr>
          <w:sz w:val="24"/>
          <w:szCs w:val="24"/>
        </w:rPr>
        <w:t xml:space="preserve"> 20</w:t>
      </w:r>
      <w:r w:rsidR="0031496C" w:rsidRPr="00341F24">
        <w:rPr>
          <w:sz w:val="24"/>
          <w:szCs w:val="24"/>
        </w:rPr>
        <w:t>2</w:t>
      </w:r>
      <w:r w:rsidR="005F1DF9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</w:t>
      </w:r>
      <w:r w:rsidR="00D54512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 xml:space="preserve">прогнозируется </w:t>
      </w:r>
      <w:r w:rsidR="00D54512" w:rsidRPr="00341F24">
        <w:rPr>
          <w:sz w:val="24"/>
          <w:szCs w:val="24"/>
        </w:rPr>
        <w:t xml:space="preserve">в сумме </w:t>
      </w:r>
      <w:r w:rsidR="005F1DF9" w:rsidRPr="00341F24">
        <w:rPr>
          <w:sz w:val="24"/>
          <w:szCs w:val="24"/>
        </w:rPr>
        <w:t>118</w:t>
      </w:r>
      <w:r w:rsidR="007338F8" w:rsidRPr="00341F24">
        <w:rPr>
          <w:sz w:val="24"/>
          <w:szCs w:val="24"/>
        </w:rPr>
        <w:t>,0</w:t>
      </w:r>
      <w:r w:rsidR="00D54512" w:rsidRPr="00341F24">
        <w:rPr>
          <w:sz w:val="24"/>
          <w:szCs w:val="24"/>
        </w:rPr>
        <w:t xml:space="preserve"> тыс.</w:t>
      </w:r>
      <w:r w:rsidR="00254392" w:rsidRPr="00341F24">
        <w:rPr>
          <w:sz w:val="24"/>
          <w:szCs w:val="24"/>
        </w:rPr>
        <w:t xml:space="preserve"> </w:t>
      </w:r>
      <w:r w:rsidR="00D54512" w:rsidRPr="00341F24">
        <w:rPr>
          <w:sz w:val="24"/>
          <w:szCs w:val="24"/>
        </w:rPr>
        <w:t xml:space="preserve">рублей, что на </w:t>
      </w:r>
      <w:r w:rsidR="005F1DF9" w:rsidRPr="00341F24">
        <w:rPr>
          <w:sz w:val="24"/>
          <w:szCs w:val="24"/>
        </w:rPr>
        <w:t>3,0</w:t>
      </w:r>
      <w:r w:rsidR="00D54512" w:rsidRPr="00341F24">
        <w:rPr>
          <w:sz w:val="24"/>
          <w:szCs w:val="24"/>
        </w:rPr>
        <w:t xml:space="preserve"> тыс.</w:t>
      </w:r>
      <w:r w:rsidR="00254392" w:rsidRPr="00341F24">
        <w:rPr>
          <w:sz w:val="24"/>
          <w:szCs w:val="24"/>
        </w:rPr>
        <w:t xml:space="preserve"> </w:t>
      </w:r>
      <w:r w:rsidR="00D54512" w:rsidRPr="00341F24">
        <w:rPr>
          <w:sz w:val="24"/>
          <w:szCs w:val="24"/>
        </w:rPr>
        <w:t xml:space="preserve">рублей больше </w:t>
      </w:r>
      <w:r w:rsidR="00EB43C8" w:rsidRPr="00341F24">
        <w:rPr>
          <w:sz w:val="24"/>
          <w:szCs w:val="24"/>
        </w:rPr>
        <w:t>ожидаемого поступления этого вида дохода в текущем 20</w:t>
      </w:r>
      <w:r w:rsidR="00622080" w:rsidRPr="00341F24">
        <w:rPr>
          <w:sz w:val="24"/>
          <w:szCs w:val="24"/>
        </w:rPr>
        <w:t>2</w:t>
      </w:r>
      <w:r w:rsidR="005F1DF9" w:rsidRPr="00341F24">
        <w:rPr>
          <w:sz w:val="24"/>
          <w:szCs w:val="24"/>
        </w:rPr>
        <w:t>2</w:t>
      </w:r>
      <w:r w:rsidR="00EB43C8" w:rsidRPr="00341F24">
        <w:rPr>
          <w:sz w:val="24"/>
          <w:szCs w:val="24"/>
        </w:rPr>
        <w:t xml:space="preserve"> году</w:t>
      </w:r>
      <w:r w:rsidRPr="00341F24">
        <w:rPr>
          <w:sz w:val="24"/>
          <w:szCs w:val="24"/>
        </w:rPr>
        <w:t>;</w:t>
      </w:r>
    </w:p>
    <w:p w:rsidR="00BC0455" w:rsidRPr="00341F24" w:rsidRDefault="00705316" w:rsidP="00FB56D5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доход от </w:t>
      </w:r>
      <w:r w:rsidR="00811D44" w:rsidRPr="00341F24">
        <w:rPr>
          <w:sz w:val="24"/>
          <w:szCs w:val="24"/>
        </w:rPr>
        <w:t>акцизов по подакцизным товарам (продукции), производимым на территории РФ</w:t>
      </w:r>
      <w:r w:rsidR="00AD41DC" w:rsidRPr="00341F24">
        <w:rPr>
          <w:sz w:val="24"/>
          <w:szCs w:val="24"/>
        </w:rPr>
        <w:t xml:space="preserve"> прогнозируется в сумме </w:t>
      </w:r>
      <w:r w:rsidR="005F1DF9" w:rsidRPr="00341F24">
        <w:rPr>
          <w:sz w:val="24"/>
          <w:szCs w:val="24"/>
        </w:rPr>
        <w:t>276,5</w:t>
      </w:r>
      <w:r w:rsidR="00AD41DC" w:rsidRPr="00341F24">
        <w:rPr>
          <w:sz w:val="24"/>
          <w:szCs w:val="24"/>
        </w:rPr>
        <w:t xml:space="preserve"> тыс</w:t>
      </w:r>
      <w:r w:rsidR="00D54512" w:rsidRPr="00341F24">
        <w:rPr>
          <w:sz w:val="24"/>
          <w:szCs w:val="24"/>
        </w:rPr>
        <w:t>.</w:t>
      </w:r>
      <w:r w:rsidR="00254392" w:rsidRPr="00341F24">
        <w:rPr>
          <w:sz w:val="24"/>
          <w:szCs w:val="24"/>
        </w:rPr>
        <w:t xml:space="preserve"> </w:t>
      </w:r>
      <w:r w:rsidR="00AD41DC" w:rsidRPr="00341F24">
        <w:rPr>
          <w:sz w:val="24"/>
          <w:szCs w:val="24"/>
        </w:rPr>
        <w:t xml:space="preserve">рублей, что на </w:t>
      </w:r>
      <w:r w:rsidR="005F1DF9" w:rsidRPr="00341F24">
        <w:rPr>
          <w:sz w:val="24"/>
          <w:szCs w:val="24"/>
        </w:rPr>
        <w:t>18,3</w:t>
      </w:r>
      <w:r w:rsidR="00AD41DC" w:rsidRPr="00341F24">
        <w:rPr>
          <w:sz w:val="24"/>
          <w:szCs w:val="24"/>
        </w:rPr>
        <w:t xml:space="preserve"> % </w:t>
      </w:r>
      <w:r w:rsidR="005F1DF9" w:rsidRPr="00341F24">
        <w:rPr>
          <w:sz w:val="24"/>
          <w:szCs w:val="24"/>
        </w:rPr>
        <w:t>больше</w:t>
      </w:r>
      <w:r w:rsidR="00AD41DC" w:rsidRPr="00341F24">
        <w:rPr>
          <w:sz w:val="24"/>
          <w:szCs w:val="24"/>
        </w:rPr>
        <w:t xml:space="preserve"> оценки ожидаемого исполнения этого дохода на 20</w:t>
      </w:r>
      <w:r w:rsidR="002845BE" w:rsidRPr="00341F24">
        <w:rPr>
          <w:sz w:val="24"/>
          <w:szCs w:val="24"/>
        </w:rPr>
        <w:t>2</w:t>
      </w:r>
      <w:r w:rsidR="005F1DF9" w:rsidRPr="00341F24">
        <w:rPr>
          <w:sz w:val="24"/>
          <w:szCs w:val="24"/>
        </w:rPr>
        <w:t>2</w:t>
      </w:r>
      <w:r w:rsidR="00AD41DC" w:rsidRPr="00341F24">
        <w:rPr>
          <w:sz w:val="24"/>
          <w:szCs w:val="24"/>
        </w:rPr>
        <w:t xml:space="preserve"> год</w:t>
      </w:r>
      <w:r w:rsidR="00BC0455" w:rsidRPr="00341F24">
        <w:rPr>
          <w:sz w:val="24"/>
          <w:szCs w:val="24"/>
        </w:rPr>
        <w:t>;</w:t>
      </w:r>
    </w:p>
    <w:p w:rsidR="005F1DF9" w:rsidRPr="00341F24" w:rsidRDefault="005F1DF9" w:rsidP="00FB56D5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поступление</w:t>
      </w:r>
      <w:r w:rsidR="00680F15" w:rsidRPr="00341F24">
        <w:rPr>
          <w:sz w:val="24"/>
          <w:szCs w:val="24"/>
        </w:rPr>
        <w:t xml:space="preserve"> от</w:t>
      </w:r>
      <w:r w:rsidRPr="00341F24">
        <w:rPr>
          <w:sz w:val="24"/>
          <w:szCs w:val="24"/>
        </w:rPr>
        <w:t xml:space="preserve"> единого сельскохозяйственного налога на 2023 год не </w:t>
      </w:r>
      <w:r w:rsidR="00680F15" w:rsidRPr="00341F24">
        <w:rPr>
          <w:sz w:val="24"/>
          <w:szCs w:val="24"/>
        </w:rPr>
        <w:t xml:space="preserve">прогнозируется, при том что согласно оценке ожидаемого исполнения, планируется в сумме 0,3 тыс. рублей на 2022 год; </w:t>
      </w:r>
    </w:p>
    <w:p w:rsidR="009F64A2" w:rsidRPr="00341F24" w:rsidRDefault="009F64A2" w:rsidP="00FB56D5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поступлени</w:t>
      </w:r>
      <w:r w:rsidR="00D54512" w:rsidRPr="00341F24">
        <w:rPr>
          <w:sz w:val="24"/>
          <w:szCs w:val="24"/>
        </w:rPr>
        <w:t>е</w:t>
      </w:r>
      <w:r w:rsidRPr="00341F24">
        <w:rPr>
          <w:sz w:val="24"/>
          <w:szCs w:val="24"/>
        </w:rPr>
        <w:t xml:space="preserve"> налога на имущество физических лиц</w:t>
      </w:r>
      <w:r w:rsidR="00D54512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прогнозируется</w:t>
      </w:r>
      <w:r w:rsidR="00C64E9A" w:rsidRPr="00341F24">
        <w:rPr>
          <w:sz w:val="24"/>
          <w:szCs w:val="24"/>
        </w:rPr>
        <w:t xml:space="preserve"> в сумме </w:t>
      </w:r>
      <w:r w:rsidR="00E918C5" w:rsidRPr="00341F24">
        <w:rPr>
          <w:sz w:val="24"/>
          <w:szCs w:val="24"/>
        </w:rPr>
        <w:t>1</w:t>
      </w:r>
      <w:r w:rsidR="00C64E9A" w:rsidRPr="00341F24">
        <w:rPr>
          <w:sz w:val="24"/>
          <w:szCs w:val="24"/>
        </w:rPr>
        <w:t>,</w:t>
      </w:r>
      <w:r w:rsidR="00E918C5" w:rsidRPr="00341F24">
        <w:rPr>
          <w:sz w:val="24"/>
          <w:szCs w:val="24"/>
        </w:rPr>
        <w:t>0</w:t>
      </w:r>
      <w:r w:rsidR="00C64E9A" w:rsidRPr="00341F24">
        <w:rPr>
          <w:sz w:val="24"/>
          <w:szCs w:val="24"/>
        </w:rPr>
        <w:t xml:space="preserve"> тыс. рублей</w:t>
      </w:r>
      <w:r w:rsidR="00E918C5" w:rsidRPr="00341F24">
        <w:rPr>
          <w:sz w:val="24"/>
          <w:szCs w:val="24"/>
        </w:rPr>
        <w:t xml:space="preserve">, </w:t>
      </w:r>
      <w:r w:rsidR="00680F15" w:rsidRPr="00341F24">
        <w:rPr>
          <w:sz w:val="24"/>
          <w:szCs w:val="24"/>
        </w:rPr>
        <w:t>т.е.</w:t>
      </w:r>
      <w:r w:rsidR="00E918C5" w:rsidRPr="00341F24">
        <w:rPr>
          <w:sz w:val="24"/>
          <w:szCs w:val="24"/>
        </w:rPr>
        <w:t xml:space="preserve"> на уровне</w:t>
      </w:r>
      <w:r w:rsidR="00C64E9A" w:rsidRPr="00341F24">
        <w:rPr>
          <w:sz w:val="24"/>
          <w:szCs w:val="24"/>
        </w:rPr>
        <w:t xml:space="preserve"> </w:t>
      </w:r>
      <w:r w:rsidR="00E918C5" w:rsidRPr="00341F24">
        <w:rPr>
          <w:sz w:val="24"/>
          <w:szCs w:val="24"/>
        </w:rPr>
        <w:t>оценки ожидаемого исполнения этого дохода на 202</w:t>
      </w:r>
      <w:r w:rsidR="00680F15" w:rsidRPr="00341F24">
        <w:rPr>
          <w:sz w:val="24"/>
          <w:szCs w:val="24"/>
        </w:rPr>
        <w:t>2</w:t>
      </w:r>
      <w:r w:rsidR="00E918C5" w:rsidRPr="00341F24">
        <w:rPr>
          <w:sz w:val="24"/>
          <w:szCs w:val="24"/>
        </w:rPr>
        <w:t xml:space="preserve"> год</w:t>
      </w:r>
      <w:r w:rsidR="0062011E" w:rsidRPr="00341F24">
        <w:rPr>
          <w:sz w:val="24"/>
          <w:szCs w:val="24"/>
        </w:rPr>
        <w:t>;</w:t>
      </w:r>
    </w:p>
    <w:p w:rsidR="0062011E" w:rsidRPr="00341F24" w:rsidRDefault="009F64A2" w:rsidP="00FB56D5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поступление земельного налога прогнозируется</w:t>
      </w:r>
      <w:r w:rsidR="00D54512" w:rsidRPr="00341F24">
        <w:rPr>
          <w:sz w:val="24"/>
          <w:szCs w:val="24"/>
        </w:rPr>
        <w:t xml:space="preserve"> в сумме </w:t>
      </w:r>
      <w:r w:rsidR="00FD1A4E" w:rsidRPr="00341F24">
        <w:rPr>
          <w:sz w:val="24"/>
          <w:szCs w:val="24"/>
        </w:rPr>
        <w:t>2</w:t>
      </w:r>
      <w:r w:rsidR="00680F15" w:rsidRPr="00341F24">
        <w:rPr>
          <w:sz w:val="24"/>
          <w:szCs w:val="24"/>
        </w:rPr>
        <w:t>2</w:t>
      </w:r>
      <w:r w:rsidR="00F01A8A" w:rsidRPr="00341F24">
        <w:rPr>
          <w:sz w:val="24"/>
          <w:szCs w:val="24"/>
        </w:rPr>
        <w:t>,</w:t>
      </w:r>
      <w:r w:rsidR="00FD1A4E" w:rsidRPr="00341F24">
        <w:rPr>
          <w:sz w:val="24"/>
          <w:szCs w:val="24"/>
        </w:rPr>
        <w:t>0</w:t>
      </w:r>
      <w:r w:rsidR="00D54512" w:rsidRPr="00341F24">
        <w:rPr>
          <w:sz w:val="24"/>
          <w:szCs w:val="24"/>
        </w:rPr>
        <w:t xml:space="preserve"> тыс.</w:t>
      </w:r>
      <w:r w:rsidR="00254392" w:rsidRPr="00341F24">
        <w:rPr>
          <w:sz w:val="24"/>
          <w:szCs w:val="24"/>
        </w:rPr>
        <w:t xml:space="preserve"> </w:t>
      </w:r>
      <w:r w:rsidR="00D54512" w:rsidRPr="00341F24">
        <w:rPr>
          <w:sz w:val="24"/>
          <w:szCs w:val="24"/>
        </w:rPr>
        <w:t>рублей</w:t>
      </w:r>
      <w:r w:rsidR="00680F15" w:rsidRPr="00341F24">
        <w:rPr>
          <w:sz w:val="24"/>
          <w:szCs w:val="24"/>
        </w:rPr>
        <w:t xml:space="preserve"> т.е. на уровне оценки ожидаемого исполнения этого дохода на 2022 год</w:t>
      </w:r>
      <w:r w:rsidR="00D7333C" w:rsidRPr="00341F24">
        <w:rPr>
          <w:sz w:val="24"/>
          <w:szCs w:val="24"/>
        </w:rPr>
        <w:t>;</w:t>
      </w:r>
    </w:p>
    <w:p w:rsidR="009B4196" w:rsidRPr="00341F24" w:rsidRDefault="00D7333C" w:rsidP="00FB56D5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поступление н</w:t>
      </w:r>
      <w:r w:rsidR="00224166" w:rsidRPr="00341F24">
        <w:rPr>
          <w:sz w:val="24"/>
          <w:szCs w:val="24"/>
        </w:rPr>
        <w:t>еналоговы</w:t>
      </w:r>
      <w:r w:rsidRPr="00341F24">
        <w:rPr>
          <w:sz w:val="24"/>
          <w:szCs w:val="24"/>
        </w:rPr>
        <w:t>х доходов на 202</w:t>
      </w:r>
      <w:r w:rsidR="00680F15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плановый период 202</w:t>
      </w:r>
      <w:r w:rsidR="00680F15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202</w:t>
      </w:r>
      <w:r w:rsidR="00680F15" w:rsidRPr="00341F24">
        <w:rPr>
          <w:sz w:val="24"/>
          <w:szCs w:val="24"/>
        </w:rPr>
        <w:t>5</w:t>
      </w:r>
      <w:r w:rsidR="009B4196" w:rsidRPr="00341F24">
        <w:rPr>
          <w:sz w:val="24"/>
          <w:szCs w:val="24"/>
        </w:rPr>
        <w:t xml:space="preserve"> годов</w:t>
      </w:r>
      <w:r w:rsidRPr="00341F24">
        <w:rPr>
          <w:sz w:val="24"/>
          <w:szCs w:val="24"/>
        </w:rPr>
        <w:t xml:space="preserve"> не планируется</w:t>
      </w:r>
      <w:r w:rsidR="00FD1A4E" w:rsidRPr="00341F24">
        <w:rPr>
          <w:sz w:val="24"/>
          <w:szCs w:val="24"/>
        </w:rPr>
        <w:t>.</w:t>
      </w:r>
    </w:p>
    <w:p w:rsidR="00D72816" w:rsidRDefault="00D72816" w:rsidP="000C54F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sz w:val="24"/>
          <w:szCs w:val="24"/>
        </w:rPr>
        <w:t>В Приложениях 1, 2, к проекту решения о бюджете наименования кодов доходов</w:t>
      </w:r>
      <w:r w:rsidR="0021465E" w:rsidRPr="00341F24">
        <w:rPr>
          <w:sz w:val="24"/>
          <w:szCs w:val="24"/>
        </w:rPr>
        <w:t xml:space="preserve"> 2 02 16001 10 0000 150 и 2 02 35118 10 0000 150</w:t>
      </w:r>
      <w:r w:rsidR="002A2B73" w:rsidRPr="00341F24">
        <w:rPr>
          <w:sz w:val="24"/>
          <w:szCs w:val="24"/>
        </w:rPr>
        <w:t xml:space="preserve"> </w:t>
      </w:r>
      <w:r w:rsidR="0021465E" w:rsidRPr="00341F24">
        <w:rPr>
          <w:sz w:val="24"/>
          <w:szCs w:val="24"/>
        </w:rPr>
        <w:t>указаны</w:t>
      </w:r>
      <w:r w:rsidRPr="00341F24">
        <w:rPr>
          <w:sz w:val="24"/>
          <w:szCs w:val="24"/>
        </w:rPr>
        <w:t>, несоответствующие нормам</w:t>
      </w:r>
      <w:r w:rsidR="000C54FE" w:rsidRPr="00341F24">
        <w:rPr>
          <w:sz w:val="24"/>
          <w:szCs w:val="24"/>
        </w:rPr>
        <w:t xml:space="preserve"> Приказ </w:t>
      </w:r>
      <w:r w:rsidR="00761C83" w:rsidRPr="00341F24">
        <w:rPr>
          <w:sz w:val="24"/>
          <w:szCs w:val="24"/>
        </w:rPr>
        <w:t xml:space="preserve">№ </w:t>
      </w:r>
      <w:r w:rsidR="000C54FE" w:rsidRPr="00341F24">
        <w:rPr>
          <w:sz w:val="24"/>
          <w:szCs w:val="24"/>
        </w:rPr>
        <w:t xml:space="preserve">75н </w:t>
      </w:r>
      <w:r w:rsidRPr="00341F24">
        <w:rPr>
          <w:rFonts w:eastAsiaTheme="minorHAnsi"/>
          <w:sz w:val="24"/>
          <w:szCs w:val="24"/>
          <w:lang w:eastAsia="en-US"/>
        </w:rPr>
        <w:t>положения которого применяются к правоотношениям, возникающим при составлении и исполнении бюджетов бюджетной системы РФ на 202</w:t>
      </w:r>
      <w:r w:rsidR="000C54FE" w:rsidRPr="00341F24">
        <w:rPr>
          <w:rFonts w:eastAsiaTheme="minorHAnsi"/>
          <w:sz w:val="24"/>
          <w:szCs w:val="24"/>
          <w:lang w:eastAsia="en-US"/>
        </w:rPr>
        <w:t>3</w:t>
      </w:r>
      <w:r w:rsidRPr="00341F24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0C54FE" w:rsidRPr="00341F24">
        <w:rPr>
          <w:rFonts w:eastAsiaTheme="minorHAnsi"/>
          <w:sz w:val="24"/>
          <w:szCs w:val="24"/>
          <w:lang w:eastAsia="en-US"/>
        </w:rPr>
        <w:t>4</w:t>
      </w:r>
      <w:r w:rsidRPr="00341F24">
        <w:rPr>
          <w:rFonts w:eastAsiaTheme="minorHAnsi"/>
          <w:sz w:val="24"/>
          <w:szCs w:val="24"/>
          <w:lang w:eastAsia="en-US"/>
        </w:rPr>
        <w:t xml:space="preserve"> и 202</w:t>
      </w:r>
      <w:r w:rsidR="000C54FE" w:rsidRPr="00341F24">
        <w:rPr>
          <w:rFonts w:eastAsiaTheme="minorHAnsi"/>
          <w:sz w:val="24"/>
          <w:szCs w:val="24"/>
          <w:lang w:eastAsia="en-US"/>
        </w:rPr>
        <w:t>5</w:t>
      </w:r>
      <w:r w:rsidRPr="00341F24">
        <w:rPr>
          <w:rFonts w:eastAsiaTheme="minorHAnsi"/>
          <w:sz w:val="24"/>
          <w:szCs w:val="24"/>
          <w:lang w:eastAsia="en-US"/>
        </w:rPr>
        <w:t xml:space="preserve"> годов.</w:t>
      </w:r>
      <w:r w:rsidR="003C37EB" w:rsidRPr="00341F24">
        <w:rPr>
          <w:rFonts w:eastAsiaTheme="minorHAnsi"/>
          <w:sz w:val="24"/>
          <w:szCs w:val="24"/>
          <w:lang w:eastAsia="en-US"/>
        </w:rPr>
        <w:t xml:space="preserve"> Также коды бюджетной классификации прогнозируемых доходов бюджета отражены с нарушением последовательности Приказа 75н.</w:t>
      </w:r>
    </w:p>
    <w:p w:rsidR="00341F24" w:rsidRDefault="00341F24" w:rsidP="000C54F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41F24" w:rsidRDefault="00341F24" w:rsidP="000C54F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41F24" w:rsidRPr="00341F24" w:rsidRDefault="00341F24" w:rsidP="000C54FE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500BD" w:rsidRPr="00341F24" w:rsidRDefault="00FB56D5" w:rsidP="00341F24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240" w:after="240"/>
        <w:ind w:left="567"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341F24">
        <w:rPr>
          <w:b/>
          <w:sz w:val="24"/>
          <w:szCs w:val="24"/>
        </w:rPr>
        <w:t>АНАЛИЗ ПЛАНИРОВАНИЯ БЮДЖЕТНЫХ АССИГНОВАНИЙ НА 2023 ГОД И ПЛАНОВЫЙ ПЕРИОД 2024 И 2025 ГОДОВ</w:t>
      </w:r>
    </w:p>
    <w:p w:rsidR="00387190" w:rsidRPr="00341F24" w:rsidRDefault="00387190" w:rsidP="00387190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Планирование бюджетных ассигнований осуществлялось в соответствии с Порядком и методикой планирования бюджетных ассигнований</w:t>
      </w:r>
      <w:r w:rsidR="00DE668B" w:rsidRPr="00341F24">
        <w:rPr>
          <w:sz w:val="24"/>
          <w:szCs w:val="24"/>
        </w:rPr>
        <w:t xml:space="preserve"> бюджета</w:t>
      </w:r>
      <w:r w:rsidRPr="00341F24">
        <w:rPr>
          <w:sz w:val="24"/>
          <w:szCs w:val="24"/>
        </w:rPr>
        <w:t xml:space="preserve"> </w:t>
      </w:r>
      <w:r w:rsidR="00DE668B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МО, утвержденн</w:t>
      </w:r>
      <w:r w:rsidR="00DE668B" w:rsidRPr="00341F24">
        <w:rPr>
          <w:sz w:val="24"/>
          <w:szCs w:val="24"/>
        </w:rPr>
        <w:t xml:space="preserve">ыми </w:t>
      </w:r>
      <w:r w:rsidRPr="00341F24">
        <w:rPr>
          <w:sz w:val="24"/>
          <w:szCs w:val="24"/>
        </w:rPr>
        <w:t xml:space="preserve">Постановлением администрации поселения от </w:t>
      </w:r>
      <w:r w:rsidR="003C37EB" w:rsidRPr="00341F24">
        <w:rPr>
          <w:sz w:val="24"/>
          <w:szCs w:val="24"/>
        </w:rPr>
        <w:t>31</w:t>
      </w:r>
      <w:r w:rsidR="00F43D8B" w:rsidRPr="00341F24">
        <w:rPr>
          <w:sz w:val="24"/>
          <w:szCs w:val="24"/>
        </w:rPr>
        <w:t>.10.20</w:t>
      </w:r>
      <w:r w:rsidR="002755D0" w:rsidRPr="00341F24">
        <w:rPr>
          <w:sz w:val="24"/>
          <w:szCs w:val="24"/>
        </w:rPr>
        <w:t>2</w:t>
      </w:r>
      <w:r w:rsidR="003C37EB" w:rsidRPr="00341F24">
        <w:rPr>
          <w:sz w:val="24"/>
          <w:szCs w:val="24"/>
        </w:rPr>
        <w:t>2</w:t>
      </w:r>
      <w:r w:rsidR="00F43D8B" w:rsidRPr="00341F24">
        <w:rPr>
          <w:sz w:val="24"/>
          <w:szCs w:val="24"/>
        </w:rPr>
        <w:t xml:space="preserve"> №</w:t>
      </w:r>
      <w:r w:rsidR="00D14E47" w:rsidRPr="00341F24">
        <w:rPr>
          <w:sz w:val="24"/>
          <w:szCs w:val="24"/>
        </w:rPr>
        <w:t> </w:t>
      </w:r>
      <w:r w:rsidR="003C37EB" w:rsidRPr="00341F24">
        <w:rPr>
          <w:sz w:val="24"/>
          <w:szCs w:val="24"/>
        </w:rPr>
        <w:t>37</w:t>
      </w:r>
      <w:r w:rsidRPr="00341F24">
        <w:rPr>
          <w:sz w:val="24"/>
          <w:szCs w:val="24"/>
        </w:rPr>
        <w:t xml:space="preserve">. </w:t>
      </w:r>
    </w:p>
    <w:p w:rsidR="00387190" w:rsidRPr="00341F24" w:rsidRDefault="00387190" w:rsidP="001D3D5A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В рассматриваемом проекте решения о бюджете общий объем расходов на 20</w:t>
      </w:r>
      <w:r w:rsidR="00CE2A93" w:rsidRPr="00341F24">
        <w:rPr>
          <w:sz w:val="24"/>
          <w:szCs w:val="24"/>
        </w:rPr>
        <w:t>2</w:t>
      </w:r>
      <w:r w:rsidR="003C37EB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</w:t>
      </w:r>
      <w:r w:rsidR="0099159E" w:rsidRPr="00341F24">
        <w:rPr>
          <w:sz w:val="24"/>
          <w:szCs w:val="24"/>
        </w:rPr>
        <w:t xml:space="preserve">год </w:t>
      </w:r>
      <w:r w:rsidRPr="00341F24">
        <w:rPr>
          <w:sz w:val="24"/>
          <w:szCs w:val="24"/>
        </w:rPr>
        <w:t xml:space="preserve">предусмотрен в сумме </w:t>
      </w:r>
      <w:r w:rsidR="00CE2A93" w:rsidRPr="00341F24">
        <w:rPr>
          <w:sz w:val="24"/>
          <w:szCs w:val="24"/>
        </w:rPr>
        <w:t>6</w:t>
      </w:r>
      <w:r w:rsidR="003C37EB" w:rsidRPr="00341F24">
        <w:rPr>
          <w:sz w:val="24"/>
          <w:szCs w:val="24"/>
        </w:rPr>
        <w:t> 749,3</w:t>
      </w:r>
      <w:r w:rsidRPr="00341F24">
        <w:rPr>
          <w:sz w:val="24"/>
          <w:szCs w:val="24"/>
        </w:rPr>
        <w:t xml:space="preserve"> тыс</w:t>
      </w:r>
      <w:r w:rsidR="00782357" w:rsidRPr="00341F24">
        <w:rPr>
          <w:sz w:val="24"/>
          <w:szCs w:val="24"/>
        </w:rPr>
        <w:t>.</w:t>
      </w:r>
      <w:r w:rsidR="001D3D5A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рублей.</w:t>
      </w:r>
    </w:p>
    <w:p w:rsidR="00387190" w:rsidRPr="00341F24" w:rsidRDefault="00387190" w:rsidP="00387190">
      <w:pPr>
        <w:pStyle w:val="6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1F24">
        <w:rPr>
          <w:rFonts w:ascii="Times New Roman" w:hAnsi="Times New Roman" w:cs="Times New Roman"/>
          <w:b w:val="0"/>
          <w:sz w:val="24"/>
          <w:szCs w:val="24"/>
        </w:rPr>
        <w:t>Расходы бюджета на 20</w:t>
      </w:r>
      <w:r w:rsidR="00597AC9" w:rsidRPr="00341F24">
        <w:rPr>
          <w:rFonts w:ascii="Times New Roman" w:hAnsi="Times New Roman" w:cs="Times New Roman"/>
          <w:b w:val="0"/>
          <w:sz w:val="24"/>
          <w:szCs w:val="24"/>
        </w:rPr>
        <w:t>2</w:t>
      </w:r>
      <w:r w:rsidR="00A20258" w:rsidRPr="00341F24">
        <w:rPr>
          <w:rFonts w:ascii="Times New Roman" w:hAnsi="Times New Roman" w:cs="Times New Roman"/>
          <w:b w:val="0"/>
          <w:sz w:val="24"/>
          <w:szCs w:val="24"/>
        </w:rPr>
        <w:t>2</w:t>
      </w:r>
      <w:r w:rsidRPr="00341F24">
        <w:rPr>
          <w:rFonts w:ascii="Times New Roman" w:hAnsi="Times New Roman" w:cs="Times New Roman"/>
          <w:b w:val="0"/>
          <w:sz w:val="24"/>
          <w:szCs w:val="24"/>
        </w:rPr>
        <w:t xml:space="preserve"> год сформированы:</w:t>
      </w:r>
    </w:p>
    <w:p w:rsidR="00387190" w:rsidRPr="00341F24" w:rsidRDefault="00387190" w:rsidP="00782357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1F24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597AC9" w:rsidRPr="00341F24">
        <w:rPr>
          <w:rFonts w:ascii="Times New Roman" w:hAnsi="Times New Roman" w:cs="Times New Roman"/>
          <w:b w:val="0"/>
          <w:sz w:val="24"/>
          <w:szCs w:val="24"/>
        </w:rPr>
        <w:t>6</w:t>
      </w:r>
      <w:r w:rsidRPr="00341F2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программам, </w:t>
      </w:r>
      <w:r w:rsidR="0099159E" w:rsidRPr="00341F24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341F24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D40AA4" w:rsidRPr="00341F24">
        <w:rPr>
          <w:rFonts w:ascii="Times New Roman" w:hAnsi="Times New Roman" w:cs="Times New Roman"/>
          <w:b w:val="0"/>
          <w:sz w:val="24"/>
          <w:szCs w:val="24"/>
        </w:rPr>
        <w:t>м</w:t>
      </w:r>
      <w:r w:rsidRPr="00341F24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3C37EB" w:rsidRPr="00341F24">
        <w:rPr>
          <w:rFonts w:ascii="Times New Roman" w:hAnsi="Times New Roman" w:cs="Times New Roman"/>
          <w:b w:val="0"/>
          <w:sz w:val="24"/>
          <w:szCs w:val="24"/>
        </w:rPr>
        <w:t>80,3</w:t>
      </w:r>
      <w:r w:rsidRPr="00341F24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190" w:rsidRPr="00341F24" w:rsidRDefault="00387190" w:rsidP="0099159E">
      <w:pPr>
        <w:pStyle w:val="60"/>
        <w:numPr>
          <w:ilvl w:val="0"/>
          <w:numId w:val="24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1F24">
        <w:rPr>
          <w:rFonts w:ascii="Times New Roman" w:hAnsi="Times New Roman" w:cs="Times New Roman"/>
          <w:b w:val="0"/>
          <w:sz w:val="24"/>
          <w:szCs w:val="24"/>
        </w:rPr>
        <w:t>по непрограммным направлениям деятельности</w:t>
      </w:r>
      <w:r w:rsidR="0099159E" w:rsidRPr="00341F2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1795" w:rsidRPr="00341F24" w:rsidRDefault="00E01C02" w:rsidP="00AE179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Положение о порядке ведения реестра расходных обязательств </w:t>
      </w:r>
      <w:r w:rsidR="00E46522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МО утверждено Постановлением администрации от </w:t>
      </w:r>
      <w:r w:rsidR="008B218C" w:rsidRPr="00341F24">
        <w:rPr>
          <w:sz w:val="24"/>
          <w:szCs w:val="24"/>
        </w:rPr>
        <w:t>28</w:t>
      </w:r>
      <w:r w:rsidRPr="00341F24">
        <w:rPr>
          <w:sz w:val="24"/>
          <w:szCs w:val="24"/>
        </w:rPr>
        <w:t>.10.20</w:t>
      </w:r>
      <w:r w:rsidR="00065289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 № </w:t>
      </w:r>
      <w:r w:rsidR="00065289" w:rsidRPr="00341F24">
        <w:rPr>
          <w:sz w:val="24"/>
          <w:szCs w:val="24"/>
        </w:rPr>
        <w:t>3</w:t>
      </w:r>
      <w:r w:rsidR="00016694" w:rsidRPr="00341F24">
        <w:rPr>
          <w:sz w:val="24"/>
          <w:szCs w:val="24"/>
        </w:rPr>
        <w:t>4</w:t>
      </w:r>
      <w:r w:rsidR="00065289" w:rsidRPr="00341F24">
        <w:rPr>
          <w:sz w:val="24"/>
          <w:szCs w:val="24"/>
        </w:rPr>
        <w:t>.</w:t>
      </w:r>
      <w:r w:rsidR="00AE1795" w:rsidRPr="00341F24">
        <w:rPr>
          <w:sz w:val="24"/>
          <w:szCs w:val="24"/>
        </w:rPr>
        <w:t xml:space="preserve"> В исполнение норм статьи 87 Бюджетного кодекса, реестр расходных обязательств составлен. </w:t>
      </w:r>
    </w:p>
    <w:p w:rsidR="004B173A" w:rsidRPr="00341F24" w:rsidRDefault="00FD2918" w:rsidP="00891EA1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Расходные обязательства Мухинского МО на 20</w:t>
      </w:r>
      <w:r w:rsidR="00CE2A93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плановый период 20</w:t>
      </w:r>
      <w:r w:rsidR="005B241B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202</w:t>
      </w:r>
      <w:r w:rsidR="00016694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 приняты Постановлением </w:t>
      </w:r>
      <w:r w:rsidR="005B241B" w:rsidRPr="00341F24">
        <w:rPr>
          <w:sz w:val="24"/>
          <w:szCs w:val="24"/>
        </w:rPr>
        <w:t>администрации</w:t>
      </w:r>
      <w:r w:rsidRPr="00341F24">
        <w:rPr>
          <w:sz w:val="24"/>
          <w:szCs w:val="24"/>
        </w:rPr>
        <w:t xml:space="preserve"> Мухинского МО от </w:t>
      </w:r>
      <w:r w:rsidR="002F6BD4" w:rsidRPr="00341F24">
        <w:rPr>
          <w:sz w:val="24"/>
          <w:szCs w:val="24"/>
        </w:rPr>
        <w:t>10</w:t>
      </w:r>
      <w:r w:rsidRPr="00341F24">
        <w:rPr>
          <w:sz w:val="24"/>
          <w:szCs w:val="24"/>
        </w:rPr>
        <w:t>.11.20</w:t>
      </w:r>
      <w:r w:rsidR="002F6BD4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 № </w:t>
      </w:r>
      <w:r w:rsidR="00016694" w:rsidRPr="00341F24">
        <w:rPr>
          <w:sz w:val="24"/>
          <w:szCs w:val="24"/>
        </w:rPr>
        <w:t>40</w:t>
      </w:r>
      <w:r w:rsidRPr="00341F24">
        <w:rPr>
          <w:sz w:val="24"/>
          <w:szCs w:val="24"/>
        </w:rPr>
        <w:t>.</w:t>
      </w:r>
      <w:r w:rsidR="00797BBE" w:rsidRPr="00341F24">
        <w:rPr>
          <w:sz w:val="24"/>
          <w:szCs w:val="24"/>
        </w:rPr>
        <w:t xml:space="preserve"> </w:t>
      </w:r>
    </w:p>
    <w:p w:rsidR="002F0945" w:rsidRPr="00341F24" w:rsidRDefault="002F0945" w:rsidP="00CE2A93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Анализ распределения ассигнований по разделам</w:t>
      </w:r>
      <w:r w:rsidR="001D13C1" w:rsidRPr="00341F24">
        <w:rPr>
          <w:sz w:val="24"/>
          <w:szCs w:val="24"/>
        </w:rPr>
        <w:t xml:space="preserve"> и </w:t>
      </w:r>
      <w:r w:rsidRPr="00341F24">
        <w:rPr>
          <w:sz w:val="24"/>
          <w:szCs w:val="24"/>
        </w:rPr>
        <w:t>подразделам бюджета на 2</w:t>
      </w:r>
      <w:r w:rsidR="002229D3" w:rsidRPr="00341F24">
        <w:rPr>
          <w:sz w:val="24"/>
          <w:szCs w:val="24"/>
        </w:rPr>
        <w:t>02</w:t>
      </w:r>
      <w:r w:rsidR="00016694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плановый период 20</w:t>
      </w:r>
      <w:r w:rsidR="008D0C34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4</w:t>
      </w:r>
      <w:r w:rsidRPr="00341F24">
        <w:rPr>
          <w:sz w:val="24"/>
          <w:szCs w:val="24"/>
        </w:rPr>
        <w:t xml:space="preserve"> и 20</w:t>
      </w:r>
      <w:r w:rsidR="00E46522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E1598A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 год приведен в Таблице № </w:t>
      </w:r>
      <w:r w:rsidR="00016694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>.</w:t>
      </w:r>
    </w:p>
    <w:p w:rsidR="00AA63CB" w:rsidRPr="00341F24" w:rsidRDefault="002F0945" w:rsidP="004906BA">
      <w:pPr>
        <w:spacing w:before="120"/>
        <w:jc w:val="right"/>
        <w:rPr>
          <w:sz w:val="24"/>
          <w:szCs w:val="24"/>
        </w:rPr>
      </w:pPr>
      <w:r w:rsidRPr="00341F24">
        <w:rPr>
          <w:sz w:val="24"/>
          <w:szCs w:val="24"/>
        </w:rPr>
        <w:t xml:space="preserve">Таблица № </w:t>
      </w:r>
      <w:r w:rsidR="00016694" w:rsidRPr="00341F24">
        <w:rPr>
          <w:sz w:val="24"/>
          <w:szCs w:val="24"/>
        </w:rPr>
        <w:t>2</w:t>
      </w:r>
      <w:r w:rsidR="00B64889" w:rsidRPr="00341F24">
        <w:rPr>
          <w:sz w:val="24"/>
          <w:szCs w:val="24"/>
        </w:rPr>
        <w:t xml:space="preserve">                                               </w:t>
      </w:r>
      <w:r w:rsidR="00227D13" w:rsidRPr="00341F24">
        <w:rPr>
          <w:sz w:val="24"/>
          <w:szCs w:val="24"/>
        </w:rPr>
        <w:t>(</w:t>
      </w:r>
      <w:r w:rsidRPr="00341F24">
        <w:rPr>
          <w:sz w:val="24"/>
          <w:szCs w:val="24"/>
        </w:rPr>
        <w:t>тыс</w:t>
      </w:r>
      <w:r w:rsidR="008D0C34" w:rsidRPr="00341F24">
        <w:rPr>
          <w:sz w:val="24"/>
          <w:szCs w:val="24"/>
        </w:rPr>
        <w:t>.</w:t>
      </w:r>
      <w:r w:rsidR="001D3D5A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рублей)</w:t>
      </w: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109"/>
        <w:gridCol w:w="861"/>
        <w:gridCol w:w="983"/>
        <w:gridCol w:w="1367"/>
        <w:gridCol w:w="1041"/>
        <w:gridCol w:w="886"/>
        <w:gridCol w:w="957"/>
        <w:gridCol w:w="992"/>
      </w:tblGrid>
      <w:tr w:rsidR="00016694" w:rsidRPr="00341F24" w:rsidTr="004E7FFD">
        <w:trPr>
          <w:trHeight w:val="315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Наименование раздела, подраздела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исполнено за 2021 год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Оценка ожидаемого исполнения бюджета на 2022 год</w:t>
            </w:r>
          </w:p>
        </w:tc>
        <w:tc>
          <w:tcPr>
            <w:tcW w:w="38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Проект решения о бюджете на</w:t>
            </w:r>
          </w:p>
        </w:tc>
      </w:tr>
      <w:tr w:rsidR="00FB56D5" w:rsidRPr="00341F24" w:rsidTr="004E7FFD">
        <w:trPr>
          <w:trHeight w:val="503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D5" w:rsidRPr="00341F24" w:rsidRDefault="00FB56D5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D5" w:rsidRPr="00341F24" w:rsidRDefault="00FB56D5" w:rsidP="000166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%  2023/</w:t>
            </w:r>
          </w:p>
          <w:p w:rsidR="00FB56D5" w:rsidRPr="00341F24" w:rsidRDefault="00FB56D5" w:rsidP="000166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i/>
                <w:i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6D5" w:rsidRPr="00341F24" w:rsidRDefault="00FB56D5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FB56D5" w:rsidRPr="00341F24" w:rsidTr="004E7FFD">
        <w:trPr>
          <w:trHeight w:val="829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56D5" w:rsidRPr="00341F24" w:rsidRDefault="00FB56D5" w:rsidP="000166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D5" w:rsidRPr="00341F24" w:rsidRDefault="00FB56D5" w:rsidP="000166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D5" w:rsidRPr="00341F24" w:rsidRDefault="00FB56D5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56D5" w:rsidRPr="00341F24" w:rsidRDefault="00FB56D5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4 969,1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6 279,8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5 254,6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3 289,9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3 215,2</w:t>
            </w:r>
          </w:p>
        </w:tc>
      </w:tr>
      <w:tr w:rsidR="00016694" w:rsidRPr="00341F24" w:rsidTr="004E7FFD">
        <w:trPr>
          <w:trHeight w:val="103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739,5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832,3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911,5</w:t>
            </w:r>
          </w:p>
        </w:tc>
      </w:tr>
      <w:tr w:rsidR="00016694" w:rsidRPr="00341F24" w:rsidTr="004E7FFD">
        <w:trPr>
          <w:trHeight w:val="15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3 443,2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4 480,1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3 492,3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1 453,9</w:t>
            </w:r>
          </w:p>
        </w:tc>
      </w:tr>
      <w:tr w:rsidR="00016694" w:rsidRPr="00341F24" w:rsidTr="004E7FFD">
        <w:trPr>
          <w:trHeight w:val="12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730,7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848,1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188,8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016694" w:rsidRPr="00341F24" w:rsidTr="004E7FFD">
        <w:trPr>
          <w:trHeight w:val="103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31,0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16694" w:rsidRPr="00341F24" w:rsidTr="004E7FFD">
        <w:trPr>
          <w:trHeight w:val="12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168,7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2 111,5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279,2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326,4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278,2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243,2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326,4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6694" w:rsidRPr="00341F24" w:rsidTr="004E7FFD">
        <w:trPr>
          <w:trHeight w:val="7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253,2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335,0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253,2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338,0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147,8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335,0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016694" w:rsidRPr="00341F24" w:rsidTr="004E7FFD">
        <w:trPr>
          <w:trHeight w:val="78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734,1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755,8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260,4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734,1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755,8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506,8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16694" w:rsidRPr="00341F24" w:rsidTr="004E7FFD">
        <w:trPr>
          <w:trHeight w:val="5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16694" w:rsidRPr="00341F24" w:rsidTr="004E7FFD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Распределенные расходы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7 716,4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6 749,3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4 517,8</w:t>
            </w:r>
          </w:p>
        </w:tc>
      </w:tr>
      <w:tr w:rsidR="00016694" w:rsidRPr="00341F24" w:rsidTr="004E7FFD">
        <w:trPr>
          <w:trHeight w:val="31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212,0</w:t>
            </w:r>
          </w:p>
        </w:tc>
      </w:tr>
      <w:tr w:rsidR="00016694" w:rsidRPr="00341F24" w:rsidTr="004E7FFD">
        <w:trPr>
          <w:trHeight w:val="31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ИТОГО РАСХОДОВ: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8 370,6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7 716,4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6 749,3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4 673,3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4 729,8</w:t>
            </w:r>
          </w:p>
        </w:tc>
      </w:tr>
      <w:tr w:rsidR="00016694" w:rsidRPr="00341F24" w:rsidTr="004E7FFD">
        <w:trPr>
          <w:trHeight w:val="31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Дефицит (-), профицит (+) бюджета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-763,0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-961,5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694" w:rsidRPr="00341F24" w:rsidRDefault="00016694" w:rsidP="00016694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5305C4" w:rsidRPr="00341F24" w:rsidRDefault="005305C4" w:rsidP="00242B86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Согласно приведенному анализу, планируемые на 20</w:t>
      </w:r>
      <w:r w:rsidR="000B218C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расходы бюджета </w:t>
      </w:r>
      <w:r w:rsidR="0049558A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МО снижены на </w:t>
      </w:r>
      <w:r w:rsidR="00016694" w:rsidRPr="00341F24">
        <w:rPr>
          <w:sz w:val="24"/>
          <w:szCs w:val="24"/>
        </w:rPr>
        <w:t>12,5</w:t>
      </w:r>
      <w:r w:rsidRPr="00341F24">
        <w:rPr>
          <w:sz w:val="24"/>
          <w:szCs w:val="24"/>
        </w:rPr>
        <w:t xml:space="preserve"> % по отношению к оценке исполнения бюджета </w:t>
      </w:r>
      <w:r w:rsidR="002F0945" w:rsidRPr="00341F24">
        <w:rPr>
          <w:sz w:val="24"/>
          <w:szCs w:val="24"/>
        </w:rPr>
        <w:t>на</w:t>
      </w:r>
      <w:r w:rsidRPr="00341F24">
        <w:rPr>
          <w:sz w:val="24"/>
          <w:szCs w:val="24"/>
        </w:rPr>
        <w:t xml:space="preserve"> 20</w:t>
      </w:r>
      <w:r w:rsidR="002755D0" w:rsidRPr="00341F24">
        <w:rPr>
          <w:sz w:val="24"/>
          <w:szCs w:val="24"/>
        </w:rPr>
        <w:t>2</w:t>
      </w:r>
      <w:r w:rsidR="00016694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 xml:space="preserve"> год.</w:t>
      </w:r>
    </w:p>
    <w:p w:rsidR="005305C4" w:rsidRPr="00341F24" w:rsidRDefault="00016694" w:rsidP="005305C4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3</w:t>
      </w:r>
      <w:r w:rsidR="005305C4" w:rsidRPr="00341F24">
        <w:rPr>
          <w:sz w:val="24"/>
          <w:szCs w:val="24"/>
        </w:rPr>
        <w:t>начительное снижение планируемых на 20</w:t>
      </w:r>
      <w:r w:rsidR="000B218C" w:rsidRPr="00341F24">
        <w:rPr>
          <w:sz w:val="24"/>
          <w:szCs w:val="24"/>
        </w:rPr>
        <w:t>2</w:t>
      </w:r>
      <w:r w:rsidRPr="00341F24">
        <w:rPr>
          <w:sz w:val="24"/>
          <w:szCs w:val="24"/>
        </w:rPr>
        <w:t>3</w:t>
      </w:r>
      <w:r w:rsidR="005305C4" w:rsidRPr="00341F24">
        <w:rPr>
          <w:sz w:val="24"/>
          <w:szCs w:val="24"/>
        </w:rPr>
        <w:t xml:space="preserve"> год расходов местного бюджета прогнозируется по следующим </w:t>
      </w:r>
      <w:r w:rsidR="00C37B5D" w:rsidRPr="00341F24">
        <w:rPr>
          <w:sz w:val="24"/>
          <w:szCs w:val="24"/>
        </w:rPr>
        <w:t>под</w:t>
      </w:r>
      <w:r w:rsidR="005305C4" w:rsidRPr="00341F24">
        <w:rPr>
          <w:sz w:val="24"/>
          <w:szCs w:val="24"/>
        </w:rPr>
        <w:t>разделам:</w:t>
      </w:r>
    </w:p>
    <w:p w:rsidR="00016694" w:rsidRPr="00341F24" w:rsidRDefault="0070761B" w:rsidP="0070761B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0113 «Другие общегосударственные вопрос» на 95,7 %;</w:t>
      </w:r>
    </w:p>
    <w:p w:rsidR="00016694" w:rsidRPr="00341F24" w:rsidRDefault="00016694" w:rsidP="009F5110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0705</w:t>
      </w:r>
      <w:r w:rsidR="00573FD5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«Профессиональная подготовка, переподготовка и повышение квалификации» на 55,6 %;</w:t>
      </w:r>
    </w:p>
    <w:p w:rsidR="00A76970" w:rsidRPr="00341F24" w:rsidRDefault="009F5110" w:rsidP="009F5110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0801 «Культура» на </w:t>
      </w:r>
      <w:r w:rsidR="0070761B" w:rsidRPr="00341F24">
        <w:rPr>
          <w:sz w:val="24"/>
          <w:szCs w:val="24"/>
        </w:rPr>
        <w:t>32,9 %;</w:t>
      </w:r>
    </w:p>
    <w:p w:rsidR="0070761B" w:rsidRPr="00341F24" w:rsidRDefault="0070761B" w:rsidP="0070761B">
      <w:pPr>
        <w:pStyle w:val="a9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0104 «Функционирование Правительства РФ, высших исполнительных органов государственной власти субъектов РФ, местных администраций» на 22,0 %.</w:t>
      </w:r>
    </w:p>
    <w:p w:rsidR="00B718ED" w:rsidRPr="00341F24" w:rsidRDefault="00B718ED" w:rsidP="00761C8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rFonts w:eastAsiaTheme="minorHAnsi"/>
          <w:sz w:val="24"/>
          <w:szCs w:val="24"/>
          <w:lang w:eastAsia="en-US"/>
        </w:rPr>
        <w:t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74,3 % от потребности в соответствии с представленными проектами штатных расписаний.</w:t>
      </w:r>
    </w:p>
    <w:p w:rsidR="005E546F" w:rsidRPr="00341F24" w:rsidRDefault="005647AF" w:rsidP="00761C8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rFonts w:eastAsiaTheme="minorHAnsi"/>
          <w:sz w:val="24"/>
          <w:szCs w:val="24"/>
          <w:lang w:eastAsia="en-US"/>
        </w:rPr>
        <w:t xml:space="preserve">Порядок составления и ведения сводной бюджетной и бюджетной росписей </w:t>
      </w:r>
      <w:r w:rsidR="005E546F" w:rsidRPr="00341F24">
        <w:rPr>
          <w:rFonts w:eastAsiaTheme="minorHAnsi"/>
          <w:sz w:val="24"/>
          <w:szCs w:val="24"/>
          <w:lang w:eastAsia="en-US"/>
        </w:rPr>
        <w:t>Мухинского</w:t>
      </w:r>
      <w:r w:rsidRPr="00341F24">
        <w:rPr>
          <w:rFonts w:eastAsiaTheme="minorHAnsi"/>
          <w:sz w:val="24"/>
          <w:szCs w:val="24"/>
          <w:lang w:eastAsia="en-US"/>
        </w:rPr>
        <w:t xml:space="preserve"> МО утвержден </w:t>
      </w:r>
      <w:r w:rsidR="005E546F" w:rsidRPr="00341F24">
        <w:rPr>
          <w:rFonts w:eastAsiaTheme="minorHAnsi"/>
          <w:sz w:val="24"/>
          <w:szCs w:val="24"/>
          <w:lang w:eastAsia="en-US"/>
        </w:rPr>
        <w:t>Постановлением</w:t>
      </w:r>
      <w:r w:rsidRPr="00341F24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5E546F" w:rsidRPr="00341F24">
        <w:rPr>
          <w:rFonts w:eastAsiaTheme="minorHAnsi"/>
          <w:sz w:val="24"/>
          <w:szCs w:val="24"/>
          <w:lang w:eastAsia="en-US"/>
        </w:rPr>
        <w:t>Мухинского</w:t>
      </w:r>
      <w:r w:rsidRPr="00341F24">
        <w:rPr>
          <w:rFonts w:eastAsiaTheme="minorHAnsi"/>
          <w:sz w:val="24"/>
          <w:szCs w:val="24"/>
          <w:lang w:eastAsia="en-US"/>
        </w:rPr>
        <w:t xml:space="preserve"> МО от </w:t>
      </w:r>
      <w:r w:rsidR="005E546F" w:rsidRPr="00341F24">
        <w:rPr>
          <w:rFonts w:eastAsiaTheme="minorHAnsi"/>
          <w:sz w:val="24"/>
          <w:szCs w:val="24"/>
          <w:lang w:eastAsia="en-US"/>
        </w:rPr>
        <w:t>28.10.2022</w:t>
      </w:r>
      <w:r w:rsidRPr="00341F24">
        <w:rPr>
          <w:rFonts w:eastAsiaTheme="minorHAnsi"/>
          <w:sz w:val="24"/>
          <w:szCs w:val="24"/>
          <w:lang w:eastAsia="en-US"/>
        </w:rPr>
        <w:t xml:space="preserve"> № 3</w:t>
      </w:r>
      <w:r w:rsidR="005E546F" w:rsidRPr="00341F24">
        <w:rPr>
          <w:rFonts w:eastAsiaTheme="minorHAnsi"/>
          <w:sz w:val="24"/>
          <w:szCs w:val="24"/>
          <w:lang w:eastAsia="en-US"/>
        </w:rPr>
        <w:t>3. При этом, наименование Постановления</w:t>
      </w:r>
      <w:r w:rsidR="0039783B" w:rsidRPr="00341F24">
        <w:rPr>
          <w:rFonts w:eastAsiaTheme="minorHAnsi"/>
          <w:sz w:val="24"/>
          <w:szCs w:val="24"/>
          <w:lang w:eastAsia="en-US"/>
        </w:rPr>
        <w:t xml:space="preserve"> не соответствует статей 217 и 219.1 Бюджетного Кодекса РФ.</w:t>
      </w:r>
      <w:r w:rsidR="00E577AF" w:rsidRPr="00341F24">
        <w:rPr>
          <w:rFonts w:eastAsiaTheme="minorHAnsi"/>
          <w:sz w:val="24"/>
          <w:szCs w:val="24"/>
          <w:lang w:eastAsia="en-US"/>
        </w:rPr>
        <w:t xml:space="preserve"> Также вышеуказанный Порядок, не соответствует Положению о Бюджетном процессе в Мухинском МО</w:t>
      </w:r>
      <w:r w:rsidR="00FC33EE" w:rsidRPr="00341F24">
        <w:rPr>
          <w:rFonts w:eastAsiaTheme="minorHAnsi"/>
          <w:sz w:val="24"/>
          <w:szCs w:val="24"/>
          <w:lang w:eastAsia="en-US"/>
        </w:rPr>
        <w:t xml:space="preserve">. </w:t>
      </w:r>
      <w:r w:rsidR="00E577AF" w:rsidRPr="00341F24">
        <w:rPr>
          <w:rFonts w:eastAsiaTheme="minorHAnsi"/>
          <w:sz w:val="24"/>
          <w:szCs w:val="24"/>
          <w:lang w:eastAsia="en-US"/>
        </w:rPr>
        <w:t xml:space="preserve"> </w:t>
      </w:r>
    </w:p>
    <w:p w:rsidR="00761C83" w:rsidRPr="00341F24" w:rsidRDefault="00761C83" w:rsidP="00761C8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1F24">
        <w:rPr>
          <w:rFonts w:eastAsiaTheme="minorHAnsi"/>
          <w:sz w:val="24"/>
          <w:szCs w:val="24"/>
          <w:lang w:eastAsia="en-US"/>
        </w:rPr>
        <w:t>В Приложениях 3, 4 к проекту решения о бюджете наименования</w:t>
      </w:r>
      <w:r w:rsidRPr="00341F24">
        <w:rPr>
          <w:sz w:val="24"/>
          <w:szCs w:val="24"/>
        </w:rPr>
        <w:t xml:space="preserve"> кодов </w:t>
      </w:r>
      <w:r w:rsidRPr="00341F24">
        <w:rPr>
          <w:rFonts w:eastAsiaTheme="minorHAnsi"/>
          <w:sz w:val="24"/>
          <w:szCs w:val="24"/>
          <w:lang w:eastAsia="en-US"/>
        </w:rPr>
        <w:t xml:space="preserve">бюджетной классификации 0309 «Гражданская оборона» и 0310 «Защита населения и территории от чрезвычайных ситуаций природного и техногенного характера, пожарная безопасность» указаны </w:t>
      </w:r>
      <w:r w:rsidR="00191157" w:rsidRPr="00341F24">
        <w:rPr>
          <w:rFonts w:eastAsiaTheme="minorHAnsi"/>
          <w:sz w:val="24"/>
          <w:szCs w:val="24"/>
          <w:lang w:eastAsia="en-US"/>
        </w:rPr>
        <w:t xml:space="preserve">в </w:t>
      </w:r>
      <w:r w:rsidR="005647AF" w:rsidRPr="00341F24">
        <w:rPr>
          <w:rFonts w:eastAsiaTheme="minorHAnsi"/>
          <w:sz w:val="24"/>
          <w:szCs w:val="24"/>
          <w:lang w:eastAsia="en-US"/>
        </w:rPr>
        <w:t>несоответствии, чем нарушены</w:t>
      </w:r>
      <w:r w:rsidRPr="00341F24">
        <w:rPr>
          <w:rFonts w:eastAsiaTheme="minorHAnsi"/>
          <w:sz w:val="24"/>
          <w:szCs w:val="24"/>
          <w:lang w:eastAsia="en-US"/>
        </w:rPr>
        <w:t xml:space="preserve"> норм</w:t>
      </w:r>
      <w:r w:rsidR="005647AF" w:rsidRPr="00341F24">
        <w:rPr>
          <w:rFonts w:eastAsiaTheme="minorHAnsi"/>
          <w:sz w:val="24"/>
          <w:szCs w:val="24"/>
          <w:lang w:eastAsia="en-US"/>
        </w:rPr>
        <w:t>ы</w:t>
      </w:r>
      <w:r w:rsidRPr="00341F24">
        <w:rPr>
          <w:rFonts w:eastAsiaTheme="minorHAnsi"/>
          <w:sz w:val="24"/>
          <w:szCs w:val="24"/>
          <w:lang w:eastAsia="en-US"/>
        </w:rPr>
        <w:t xml:space="preserve"> 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96550D" w:rsidRPr="00341F24" w:rsidRDefault="0096550D" w:rsidP="0096550D">
      <w:pPr>
        <w:ind w:firstLine="709"/>
        <w:jc w:val="both"/>
        <w:rPr>
          <w:sz w:val="24"/>
          <w:szCs w:val="24"/>
        </w:rPr>
      </w:pPr>
      <w:r w:rsidRPr="00341F24">
        <w:rPr>
          <w:rFonts w:eastAsiaTheme="minorHAnsi"/>
          <w:sz w:val="24"/>
          <w:szCs w:val="24"/>
          <w:lang w:eastAsia="en-US"/>
        </w:rPr>
        <w:t>Перечнем кодов целевых статей расходов бюджета Мухинского МО на 202</w:t>
      </w:r>
      <w:r w:rsidR="00EE6F6B" w:rsidRPr="00341F24">
        <w:rPr>
          <w:rFonts w:eastAsiaTheme="minorHAnsi"/>
          <w:sz w:val="24"/>
          <w:szCs w:val="24"/>
          <w:lang w:eastAsia="en-US"/>
        </w:rPr>
        <w:t>3</w:t>
      </w:r>
      <w:r w:rsidRPr="00341F24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EE6F6B" w:rsidRPr="00341F24">
        <w:rPr>
          <w:rFonts w:eastAsiaTheme="minorHAnsi"/>
          <w:sz w:val="24"/>
          <w:szCs w:val="24"/>
          <w:lang w:eastAsia="en-US"/>
        </w:rPr>
        <w:t>4</w:t>
      </w:r>
      <w:r w:rsidRPr="00341F24">
        <w:rPr>
          <w:rFonts w:eastAsiaTheme="minorHAnsi"/>
          <w:sz w:val="24"/>
          <w:szCs w:val="24"/>
          <w:lang w:eastAsia="en-US"/>
        </w:rPr>
        <w:t xml:space="preserve"> и 202</w:t>
      </w:r>
      <w:r w:rsidR="00EE6F6B" w:rsidRPr="00341F24">
        <w:rPr>
          <w:rFonts w:eastAsiaTheme="minorHAnsi"/>
          <w:sz w:val="24"/>
          <w:szCs w:val="24"/>
          <w:lang w:eastAsia="en-US"/>
        </w:rPr>
        <w:t>5</w:t>
      </w:r>
      <w:r w:rsidRPr="00341F24">
        <w:rPr>
          <w:rFonts w:eastAsiaTheme="minorHAnsi"/>
          <w:sz w:val="24"/>
          <w:szCs w:val="24"/>
          <w:lang w:eastAsia="en-US"/>
        </w:rPr>
        <w:t xml:space="preserve"> годов, утвержденным Постановление администрации от </w:t>
      </w:r>
      <w:r w:rsidR="009428A9" w:rsidRPr="00341F24">
        <w:rPr>
          <w:rFonts w:eastAsiaTheme="minorHAnsi"/>
          <w:sz w:val="24"/>
          <w:szCs w:val="24"/>
          <w:lang w:eastAsia="en-US"/>
        </w:rPr>
        <w:t>12</w:t>
      </w:r>
      <w:r w:rsidRPr="00341F24">
        <w:rPr>
          <w:rFonts w:eastAsiaTheme="minorHAnsi"/>
          <w:sz w:val="24"/>
          <w:szCs w:val="24"/>
          <w:lang w:eastAsia="en-US"/>
        </w:rPr>
        <w:t>.1</w:t>
      </w:r>
      <w:r w:rsidR="00F94BE5" w:rsidRPr="00341F24">
        <w:rPr>
          <w:rFonts w:eastAsiaTheme="minorHAnsi"/>
          <w:sz w:val="24"/>
          <w:szCs w:val="24"/>
          <w:lang w:eastAsia="en-US"/>
        </w:rPr>
        <w:t>1</w:t>
      </w:r>
      <w:r w:rsidRPr="00341F24">
        <w:rPr>
          <w:rFonts w:eastAsiaTheme="minorHAnsi"/>
          <w:sz w:val="24"/>
          <w:szCs w:val="24"/>
          <w:lang w:eastAsia="en-US"/>
        </w:rPr>
        <w:t>.202</w:t>
      </w:r>
      <w:r w:rsidR="009428A9" w:rsidRPr="00341F24">
        <w:rPr>
          <w:rFonts w:eastAsiaTheme="minorHAnsi"/>
          <w:sz w:val="24"/>
          <w:szCs w:val="24"/>
          <w:lang w:eastAsia="en-US"/>
        </w:rPr>
        <w:t>2</w:t>
      </w:r>
      <w:r w:rsidRPr="00341F24">
        <w:rPr>
          <w:rFonts w:eastAsiaTheme="minorHAnsi"/>
          <w:sz w:val="24"/>
          <w:szCs w:val="24"/>
          <w:lang w:eastAsia="en-US"/>
        </w:rPr>
        <w:t xml:space="preserve"> № </w:t>
      </w:r>
      <w:r w:rsidR="009428A9" w:rsidRPr="00341F24">
        <w:rPr>
          <w:rFonts w:eastAsiaTheme="minorHAnsi"/>
          <w:sz w:val="24"/>
          <w:szCs w:val="24"/>
          <w:lang w:eastAsia="en-US"/>
        </w:rPr>
        <w:t>47</w:t>
      </w:r>
      <w:r w:rsidRPr="00341F24">
        <w:rPr>
          <w:rFonts w:eastAsiaTheme="minorHAnsi"/>
          <w:sz w:val="24"/>
          <w:szCs w:val="24"/>
          <w:lang w:eastAsia="en-US"/>
        </w:rPr>
        <w:t>, д</w:t>
      </w:r>
      <w:r w:rsidRPr="00341F24">
        <w:rPr>
          <w:sz w:val="24"/>
          <w:szCs w:val="24"/>
        </w:rPr>
        <w:t xml:space="preserve">ля каждой муниципальной программы </w:t>
      </w:r>
      <w:r w:rsidRPr="00341F24">
        <w:rPr>
          <w:rFonts w:eastAsiaTheme="minorHAnsi"/>
          <w:sz w:val="24"/>
          <w:szCs w:val="24"/>
          <w:lang w:eastAsia="en-US"/>
        </w:rPr>
        <w:t>установлены</w:t>
      </w:r>
      <w:r w:rsidRPr="00341F24">
        <w:rPr>
          <w:sz w:val="24"/>
          <w:szCs w:val="24"/>
        </w:rPr>
        <w:t xml:space="preserve"> уникальные коды целевых статей расходов бюджета</w:t>
      </w:r>
      <w:r w:rsidR="0022509A" w:rsidRPr="00341F24">
        <w:rPr>
          <w:sz w:val="24"/>
          <w:szCs w:val="24"/>
        </w:rPr>
        <w:t xml:space="preserve"> (далее -  КЦСР)</w:t>
      </w:r>
      <w:r w:rsidRPr="00341F24">
        <w:rPr>
          <w:sz w:val="24"/>
          <w:szCs w:val="24"/>
        </w:rPr>
        <w:t>.</w:t>
      </w:r>
      <w:r w:rsidR="0022509A" w:rsidRPr="00341F24">
        <w:rPr>
          <w:sz w:val="24"/>
          <w:szCs w:val="24"/>
        </w:rPr>
        <w:t xml:space="preserve"> При этом в приложении № 7 </w:t>
      </w:r>
      <w:r w:rsidR="005D0500" w:rsidRPr="00341F24">
        <w:rPr>
          <w:sz w:val="24"/>
          <w:szCs w:val="24"/>
        </w:rPr>
        <w:t xml:space="preserve">не соответствует утвержденному </w:t>
      </w:r>
      <w:r w:rsidR="00AD1631" w:rsidRPr="00341F24">
        <w:rPr>
          <w:sz w:val="24"/>
          <w:szCs w:val="24"/>
        </w:rPr>
        <w:t>Перечню:</w:t>
      </w:r>
    </w:p>
    <w:p w:rsidR="00761C83" w:rsidRPr="00341F24" w:rsidRDefault="00761C83" w:rsidP="0096550D">
      <w:pPr>
        <w:ind w:firstLine="709"/>
        <w:jc w:val="both"/>
        <w:rPr>
          <w:sz w:val="24"/>
          <w:szCs w:val="24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1880"/>
        <w:gridCol w:w="3218"/>
        <w:gridCol w:w="1842"/>
        <w:gridCol w:w="3261"/>
      </w:tblGrid>
      <w:tr w:rsidR="00761C83" w:rsidRPr="00341F24" w:rsidTr="00066536">
        <w:trPr>
          <w:trHeight w:val="34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КЦСР согласно перечню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КЦСР согласно приложения № 7</w:t>
            </w:r>
          </w:p>
        </w:tc>
      </w:tr>
      <w:tr w:rsidR="00761C83" w:rsidRPr="00341F24" w:rsidTr="00066536">
        <w:trPr>
          <w:trHeight w:val="111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41 4 00 00000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подпрограмма "Развитие муниципальной службы"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41 4 00 00000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самоуправления"</w:t>
            </w:r>
          </w:p>
        </w:tc>
      </w:tr>
      <w:tr w:rsidR="00761C83" w:rsidRPr="00341F24" w:rsidTr="00066536">
        <w:trPr>
          <w:trHeight w:val="100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43 2 01 00000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основное мероприятие "Уличное освещение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43 1 03 00000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основное мероприятие "Уличное освещение дорог местного значения</w:t>
            </w:r>
          </w:p>
        </w:tc>
      </w:tr>
      <w:tr w:rsidR="00761C83" w:rsidRPr="00341F24" w:rsidTr="00066536">
        <w:trPr>
          <w:trHeight w:val="196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44 1 01 00000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основное мероприятие "оказание консультативной информационной и методической помощи субъектам малого и среднего производства в организации ведения бизнеса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44 0 01 00000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основное мероприятие "проведение конкурсов среди субъектов малого и среднего предпринимательства</w:t>
            </w:r>
          </w:p>
        </w:tc>
      </w:tr>
      <w:tr w:rsidR="00761C83" w:rsidRPr="00341F24" w:rsidTr="00066536">
        <w:trPr>
          <w:trHeight w:val="118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46 4 01 00000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основное мероприятие "создание условий для занятий физической культуры населения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46 4 01 00000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83" w:rsidRPr="00341F24" w:rsidRDefault="00761C83" w:rsidP="00761C83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основное мероприятие "создание систем оздоровления населения средствами физической культуры и спорта МО</w:t>
            </w:r>
          </w:p>
        </w:tc>
      </w:tr>
    </w:tbl>
    <w:p w:rsidR="0022509A" w:rsidRPr="00341F24" w:rsidRDefault="0022509A" w:rsidP="0096550D">
      <w:pPr>
        <w:ind w:firstLine="709"/>
        <w:jc w:val="both"/>
        <w:rPr>
          <w:sz w:val="24"/>
          <w:szCs w:val="24"/>
        </w:rPr>
      </w:pPr>
    </w:p>
    <w:p w:rsidR="0096550D" w:rsidRPr="00341F24" w:rsidRDefault="0096550D" w:rsidP="0096550D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В соответствии с требованиями статьи 184.2 Бюджетного Кодекса РФ к проекту Решения о бюджете представлены паспорта шести муниципальных программ. Прогнозируемый объем бюджетных ассигнований на финансовое обеспечение реализации муниципальных программ в 202</w:t>
      </w:r>
      <w:r w:rsidR="00573FD5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году составил </w:t>
      </w:r>
      <w:r w:rsidR="00573FD5" w:rsidRPr="00341F24">
        <w:rPr>
          <w:sz w:val="24"/>
          <w:szCs w:val="24"/>
        </w:rPr>
        <w:t>5 422,8</w:t>
      </w:r>
      <w:r w:rsidRPr="00341F24">
        <w:rPr>
          <w:sz w:val="24"/>
          <w:szCs w:val="24"/>
        </w:rPr>
        <w:t xml:space="preserve"> тыс. рублей, что соответствует представленным паспортам муниципальных программ</w:t>
      </w:r>
      <w:r w:rsidRPr="00341F24">
        <w:rPr>
          <w:rFonts w:eastAsiaTheme="minorHAnsi"/>
          <w:sz w:val="24"/>
          <w:szCs w:val="24"/>
          <w:lang w:eastAsia="en-US"/>
        </w:rPr>
        <w:t>.</w:t>
      </w:r>
    </w:p>
    <w:p w:rsidR="00DD14F8" w:rsidRPr="00341F24" w:rsidRDefault="001C36A0" w:rsidP="00DD14F8">
      <w:pPr>
        <w:spacing w:before="120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Анализ планирования ассигнований для финансового обеспечения муниципальных программ на 20</w:t>
      </w:r>
      <w:r w:rsidR="00CF50A1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</w:t>
      </w:r>
      <w:r w:rsidR="00B63682" w:rsidRPr="00341F24">
        <w:rPr>
          <w:sz w:val="24"/>
          <w:szCs w:val="24"/>
        </w:rPr>
        <w:t xml:space="preserve">, </w:t>
      </w:r>
      <w:r w:rsidRPr="00341F24">
        <w:rPr>
          <w:sz w:val="24"/>
          <w:szCs w:val="24"/>
        </w:rPr>
        <w:t>приведен</w:t>
      </w:r>
      <w:r w:rsidR="00B63682" w:rsidRPr="00341F24">
        <w:rPr>
          <w:sz w:val="24"/>
          <w:szCs w:val="24"/>
        </w:rPr>
        <w:t>ы</w:t>
      </w:r>
      <w:r w:rsidRPr="00341F24">
        <w:rPr>
          <w:sz w:val="24"/>
          <w:szCs w:val="24"/>
        </w:rPr>
        <w:t xml:space="preserve"> в Таблице № </w:t>
      </w:r>
      <w:r w:rsidR="00573FD5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>.</w:t>
      </w:r>
    </w:p>
    <w:p w:rsidR="00753432" w:rsidRPr="00341F24" w:rsidRDefault="00753432" w:rsidP="00242B86">
      <w:pPr>
        <w:spacing w:before="120" w:after="120"/>
        <w:ind w:firstLine="709"/>
        <w:jc w:val="right"/>
        <w:rPr>
          <w:sz w:val="24"/>
          <w:szCs w:val="24"/>
        </w:rPr>
      </w:pPr>
      <w:r w:rsidRPr="00341F24">
        <w:rPr>
          <w:sz w:val="24"/>
          <w:szCs w:val="24"/>
        </w:rPr>
        <w:t xml:space="preserve">Таблица № </w:t>
      </w:r>
      <w:r w:rsidR="00573FD5" w:rsidRPr="00341F24">
        <w:rPr>
          <w:sz w:val="24"/>
          <w:szCs w:val="24"/>
        </w:rPr>
        <w:t>3</w:t>
      </w:r>
      <w:r w:rsidR="00242B86" w:rsidRPr="00341F24">
        <w:rPr>
          <w:sz w:val="24"/>
          <w:szCs w:val="24"/>
        </w:rPr>
        <w:t xml:space="preserve">                                              </w:t>
      </w:r>
      <w:r w:rsidR="00FB670C" w:rsidRPr="00341F24">
        <w:rPr>
          <w:sz w:val="24"/>
          <w:szCs w:val="24"/>
        </w:rPr>
        <w:t>(</w:t>
      </w:r>
      <w:r w:rsidRPr="00341F24">
        <w:rPr>
          <w:sz w:val="24"/>
          <w:szCs w:val="24"/>
        </w:rPr>
        <w:t>тыс</w:t>
      </w:r>
      <w:r w:rsidR="00B63682" w:rsidRPr="00341F24">
        <w:rPr>
          <w:sz w:val="24"/>
          <w:szCs w:val="24"/>
        </w:rPr>
        <w:t>.</w:t>
      </w:r>
      <w:r w:rsidR="00FE5D01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рублей)</w:t>
      </w:r>
    </w:p>
    <w:tbl>
      <w:tblPr>
        <w:tblW w:w="10066" w:type="dxa"/>
        <w:tblInd w:w="118" w:type="dxa"/>
        <w:tblLook w:val="04A0" w:firstRow="1" w:lastRow="0" w:firstColumn="1" w:lastColumn="0" w:noHBand="0" w:noVBand="1"/>
      </w:tblPr>
      <w:tblGrid>
        <w:gridCol w:w="445"/>
        <w:gridCol w:w="3798"/>
        <w:gridCol w:w="1843"/>
        <w:gridCol w:w="1751"/>
        <w:gridCol w:w="1124"/>
        <w:gridCol w:w="1105"/>
      </w:tblGrid>
      <w:tr w:rsidR="009B312A" w:rsidRPr="00341F24" w:rsidTr="004B4894">
        <w:trPr>
          <w:trHeight w:val="767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Объем финансового обеспечения МП                   на 2023 год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 xml:space="preserve">Отклонение </w:t>
            </w:r>
          </w:p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%</w:t>
            </w:r>
          </w:p>
        </w:tc>
      </w:tr>
      <w:tr w:rsidR="009B312A" w:rsidRPr="00341F24" w:rsidTr="004B4894">
        <w:trPr>
          <w:trHeight w:val="696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12A" w:rsidRPr="00341F24" w:rsidRDefault="009B312A" w:rsidP="00573F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12A" w:rsidRPr="00341F24" w:rsidRDefault="009B312A" w:rsidP="00573F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12A" w:rsidRPr="00341F24" w:rsidRDefault="009B312A" w:rsidP="00573F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Паспорт МП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1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2A" w:rsidRPr="00341F24" w:rsidRDefault="009B312A" w:rsidP="00573F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FD5" w:rsidRPr="00341F24" w:rsidTr="004B4894">
        <w:trPr>
          <w:trHeight w:val="61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ind w:left="430" w:hanging="430"/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4 569,8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4 569,8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73FD5" w:rsidRPr="00341F24" w:rsidTr="004B4894">
        <w:trPr>
          <w:trHeight w:val="40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4E7FFD" w:rsidP="00573FD5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Безопасное муниципальное</w:t>
            </w:r>
            <w:r w:rsidR="00573FD5" w:rsidRPr="00341F24">
              <w:rPr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73FD5" w:rsidRPr="00341F24" w:rsidTr="004B4894">
        <w:trPr>
          <w:trHeight w:val="411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73FD5" w:rsidRPr="00341F24" w:rsidTr="004B4894">
        <w:trPr>
          <w:trHeight w:val="5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73FD5" w:rsidRPr="00341F24" w:rsidTr="004B4894">
        <w:trPr>
          <w:trHeight w:val="75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73FD5" w:rsidRPr="00341F24" w:rsidTr="004B4894">
        <w:trPr>
          <w:trHeight w:val="5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Развитие культуры, спорта,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center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509,8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73FD5" w:rsidRPr="00341F24" w:rsidTr="004B4894">
        <w:trPr>
          <w:trHeight w:val="315"/>
        </w:trPr>
        <w:tc>
          <w:tcPr>
            <w:tcW w:w="60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5 422,8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1F24">
              <w:rPr>
                <w:b/>
                <w:bCs/>
                <w:color w:val="000000"/>
                <w:sz w:val="24"/>
                <w:szCs w:val="24"/>
              </w:rPr>
              <w:t>5 422,8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3FD5" w:rsidRPr="00341F24" w:rsidRDefault="00573FD5" w:rsidP="00573FD5">
            <w:pPr>
              <w:jc w:val="right"/>
              <w:rPr>
                <w:color w:val="000000"/>
                <w:sz w:val="24"/>
                <w:szCs w:val="24"/>
              </w:rPr>
            </w:pPr>
            <w:r w:rsidRPr="00341F24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341F24" w:rsidRDefault="00341F24" w:rsidP="00341F24">
      <w:pPr>
        <w:pStyle w:val="a9"/>
        <w:spacing w:before="240" w:after="240"/>
        <w:ind w:left="567"/>
        <w:rPr>
          <w:b/>
          <w:sz w:val="24"/>
          <w:szCs w:val="24"/>
        </w:rPr>
      </w:pPr>
    </w:p>
    <w:p w:rsidR="006C0CEE" w:rsidRPr="00341F24" w:rsidRDefault="004E7FFD" w:rsidP="00341F24">
      <w:pPr>
        <w:pStyle w:val="a9"/>
        <w:numPr>
          <w:ilvl w:val="0"/>
          <w:numId w:val="21"/>
        </w:numPr>
        <w:spacing w:before="240" w:after="240"/>
        <w:ind w:left="567" w:firstLine="0"/>
        <w:jc w:val="center"/>
        <w:rPr>
          <w:b/>
          <w:sz w:val="24"/>
          <w:szCs w:val="24"/>
        </w:rPr>
      </w:pPr>
      <w:r w:rsidRPr="00341F24">
        <w:rPr>
          <w:b/>
          <w:sz w:val="24"/>
          <w:szCs w:val="24"/>
        </w:rPr>
        <w:t>АНАЛИЗ ПЛАНИРОВАНИЯ ИСТОЧНИКОВ ФИНАНСИРОВАНИЯ ДЕФИЦИТА БЮДЖЕТА НА 2023 ГОД И ПЛАНОВЫЙ ПЕРИОД 2024 И 2025 ГОДОВ</w:t>
      </w:r>
    </w:p>
    <w:p w:rsidR="0094023A" w:rsidRPr="00341F24" w:rsidRDefault="003C3077" w:rsidP="009B312A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Проектом решения Думы </w:t>
      </w:r>
      <w:r w:rsidR="001A2599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муниципального образования «О бюджете </w:t>
      </w:r>
      <w:r w:rsidR="00EF12EA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муниципального образования на 20</w:t>
      </w:r>
      <w:r w:rsidR="0002476A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3</w:t>
      </w:r>
      <w:r w:rsidRPr="00341F24">
        <w:rPr>
          <w:sz w:val="24"/>
          <w:szCs w:val="24"/>
        </w:rPr>
        <w:t xml:space="preserve"> год и на плановый период 20</w:t>
      </w:r>
      <w:r w:rsidR="002910EA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4</w:t>
      </w:r>
      <w:r w:rsidR="00EF12EA" w:rsidRPr="00341F24">
        <w:rPr>
          <w:sz w:val="24"/>
          <w:szCs w:val="24"/>
        </w:rPr>
        <w:t xml:space="preserve"> и </w:t>
      </w:r>
      <w:r w:rsidRPr="00341F24">
        <w:rPr>
          <w:sz w:val="24"/>
          <w:szCs w:val="24"/>
        </w:rPr>
        <w:t>20</w:t>
      </w:r>
      <w:r w:rsidR="00EF12EA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5</w:t>
      </w:r>
      <w:r w:rsidRPr="00341F24">
        <w:rPr>
          <w:sz w:val="24"/>
          <w:szCs w:val="24"/>
        </w:rPr>
        <w:t xml:space="preserve"> годов», </w:t>
      </w:r>
      <w:r w:rsidR="008D0337" w:rsidRPr="00341F24">
        <w:rPr>
          <w:sz w:val="24"/>
          <w:szCs w:val="24"/>
        </w:rPr>
        <w:t>дефицит (профицит) бюджета не предусмотрен</w:t>
      </w:r>
      <w:r w:rsidR="008A4AED" w:rsidRPr="00341F24">
        <w:rPr>
          <w:sz w:val="24"/>
          <w:szCs w:val="24"/>
        </w:rPr>
        <w:t xml:space="preserve">, 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</w:t>
      </w:r>
      <w:r w:rsidR="00EF12EA" w:rsidRPr="00341F24">
        <w:rPr>
          <w:sz w:val="24"/>
          <w:szCs w:val="24"/>
        </w:rPr>
        <w:t>Мухин</w:t>
      </w:r>
      <w:r w:rsidR="00BC0C31" w:rsidRPr="00341F24">
        <w:rPr>
          <w:sz w:val="24"/>
          <w:szCs w:val="24"/>
        </w:rPr>
        <w:t>ского МО.</w:t>
      </w:r>
    </w:p>
    <w:p w:rsidR="000A1AF8" w:rsidRPr="00341F24" w:rsidRDefault="000A1AF8" w:rsidP="009B312A">
      <w:pPr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>Верхний предел муниципального долга</w:t>
      </w:r>
      <w:r w:rsidR="00893493" w:rsidRPr="00341F24">
        <w:rPr>
          <w:sz w:val="24"/>
          <w:szCs w:val="24"/>
        </w:rPr>
        <w:t xml:space="preserve"> утвержден на 01.01.2024 в сумме 0,0 рублей, на 01.01.2025 0,0 рублей, на 01.01.2026 0,0 рублей. </w:t>
      </w:r>
    </w:p>
    <w:p w:rsidR="00767FA9" w:rsidRPr="00341F24" w:rsidRDefault="004E7FFD" w:rsidP="004E7FFD">
      <w:pPr>
        <w:pStyle w:val="a9"/>
        <w:numPr>
          <w:ilvl w:val="0"/>
          <w:numId w:val="21"/>
        </w:numPr>
        <w:tabs>
          <w:tab w:val="left" w:pos="2552"/>
        </w:tabs>
        <w:spacing w:before="100" w:beforeAutospacing="1"/>
        <w:ind w:left="284" w:hanging="284"/>
        <w:jc w:val="center"/>
        <w:rPr>
          <w:b/>
          <w:sz w:val="24"/>
          <w:szCs w:val="24"/>
        </w:rPr>
      </w:pPr>
      <w:r w:rsidRPr="00341F24">
        <w:rPr>
          <w:b/>
          <w:sz w:val="24"/>
          <w:szCs w:val="24"/>
        </w:rPr>
        <w:t>ВЫВОДЫ И ПРЕДЛОЖЕНИЯ</w:t>
      </w:r>
    </w:p>
    <w:p w:rsidR="005E3062" w:rsidRPr="00341F24" w:rsidRDefault="005E3062" w:rsidP="004E7FFD">
      <w:pPr>
        <w:spacing w:before="100" w:beforeAutospacing="1" w:line="252" w:lineRule="auto"/>
        <w:ind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В целом, составление </w:t>
      </w:r>
      <w:r w:rsidR="00AF15DE" w:rsidRPr="00341F24">
        <w:rPr>
          <w:sz w:val="24"/>
          <w:szCs w:val="24"/>
        </w:rPr>
        <w:t>Проект</w:t>
      </w:r>
      <w:r w:rsidR="003A3535" w:rsidRPr="00341F24">
        <w:rPr>
          <w:sz w:val="24"/>
          <w:szCs w:val="24"/>
        </w:rPr>
        <w:t>а</w:t>
      </w:r>
      <w:r w:rsidR="00AF15DE" w:rsidRPr="00341F24">
        <w:rPr>
          <w:sz w:val="24"/>
          <w:szCs w:val="24"/>
        </w:rPr>
        <w:t xml:space="preserve"> решения Думы Мухинского муниципального образования «О бюджете Мухинского муниципального образования на 20</w:t>
      </w:r>
      <w:r w:rsidR="00F01B9C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3</w:t>
      </w:r>
      <w:r w:rsidR="00AF15DE" w:rsidRPr="00341F24">
        <w:rPr>
          <w:sz w:val="24"/>
          <w:szCs w:val="24"/>
        </w:rPr>
        <w:t xml:space="preserve"> год и на плановый период 20</w:t>
      </w:r>
      <w:r w:rsidR="003A3535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4</w:t>
      </w:r>
      <w:r w:rsidR="00AF15DE" w:rsidRPr="00341F24">
        <w:rPr>
          <w:sz w:val="24"/>
          <w:szCs w:val="24"/>
        </w:rPr>
        <w:t xml:space="preserve"> и 202</w:t>
      </w:r>
      <w:r w:rsidR="00573FD5" w:rsidRPr="00341F24">
        <w:rPr>
          <w:sz w:val="24"/>
          <w:szCs w:val="24"/>
        </w:rPr>
        <w:t>5</w:t>
      </w:r>
      <w:r w:rsidR="00AF15DE" w:rsidRPr="00341F24">
        <w:rPr>
          <w:sz w:val="24"/>
          <w:szCs w:val="24"/>
        </w:rPr>
        <w:t xml:space="preserve"> годов»</w:t>
      </w:r>
      <w:r w:rsidR="006569D4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и внесение его на рассмотрение Дум</w:t>
      </w:r>
      <w:r w:rsidR="00AF15DE" w:rsidRPr="00341F24">
        <w:rPr>
          <w:sz w:val="24"/>
          <w:szCs w:val="24"/>
        </w:rPr>
        <w:t>ы</w:t>
      </w:r>
      <w:r w:rsidRPr="00341F24">
        <w:rPr>
          <w:sz w:val="24"/>
          <w:szCs w:val="24"/>
        </w:rPr>
        <w:t xml:space="preserve"> </w:t>
      </w:r>
      <w:r w:rsidR="00AF15DE" w:rsidRPr="00341F24">
        <w:rPr>
          <w:sz w:val="24"/>
          <w:szCs w:val="24"/>
        </w:rPr>
        <w:t xml:space="preserve">Мухинского </w:t>
      </w:r>
      <w:r w:rsidRPr="00341F24">
        <w:rPr>
          <w:sz w:val="24"/>
          <w:szCs w:val="24"/>
        </w:rPr>
        <w:t xml:space="preserve">МО </w:t>
      </w:r>
      <w:r w:rsidR="00EF12EA" w:rsidRPr="00341F24">
        <w:rPr>
          <w:sz w:val="24"/>
          <w:szCs w:val="24"/>
        </w:rPr>
        <w:t>осуществлено</w:t>
      </w:r>
      <w:r w:rsidRPr="00341F24">
        <w:rPr>
          <w:sz w:val="24"/>
          <w:szCs w:val="24"/>
        </w:rPr>
        <w:t xml:space="preserve"> в соответствии с нормами законодательства Российской Федерации, Иркутской области и нормативно-правовых актов </w:t>
      </w:r>
      <w:r w:rsidR="00AF15DE" w:rsidRPr="00341F24">
        <w:rPr>
          <w:sz w:val="24"/>
          <w:szCs w:val="24"/>
        </w:rPr>
        <w:t>Мухинского</w:t>
      </w:r>
      <w:r w:rsidR="00B71D18" w:rsidRPr="00341F24">
        <w:rPr>
          <w:sz w:val="24"/>
          <w:szCs w:val="24"/>
        </w:rPr>
        <w:t xml:space="preserve"> </w:t>
      </w:r>
      <w:r w:rsidR="00D55398" w:rsidRPr="00341F24">
        <w:rPr>
          <w:sz w:val="24"/>
          <w:szCs w:val="24"/>
        </w:rPr>
        <w:t>муниципального образования.</w:t>
      </w:r>
    </w:p>
    <w:p w:rsidR="005E3062" w:rsidRPr="00341F24" w:rsidRDefault="005E3062" w:rsidP="004E7FFD">
      <w:pPr>
        <w:spacing w:before="240" w:line="252" w:lineRule="auto"/>
        <w:ind w:firstLine="720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7E0642" w:rsidRPr="00341F24">
        <w:rPr>
          <w:sz w:val="24"/>
          <w:szCs w:val="24"/>
        </w:rPr>
        <w:t>8</w:t>
      </w:r>
      <w:r w:rsidRPr="00341F24">
        <w:rPr>
          <w:sz w:val="24"/>
          <w:szCs w:val="24"/>
        </w:rPr>
        <w:t xml:space="preserve"> и </w:t>
      </w:r>
      <w:r w:rsidR="007E0642" w:rsidRPr="00341F24">
        <w:rPr>
          <w:sz w:val="24"/>
          <w:szCs w:val="24"/>
        </w:rPr>
        <w:t>9</w:t>
      </w:r>
      <w:r w:rsidRPr="00341F24">
        <w:rPr>
          <w:sz w:val="24"/>
          <w:szCs w:val="24"/>
        </w:rPr>
        <w:t xml:space="preserve"> Положения о Контрольно-счетной палате Чунского район</w:t>
      </w:r>
      <w:r w:rsidR="00063B97" w:rsidRPr="00341F24">
        <w:rPr>
          <w:sz w:val="24"/>
          <w:szCs w:val="24"/>
        </w:rPr>
        <w:t>ного муниципального образования</w:t>
      </w:r>
      <w:r w:rsidR="009C7712" w:rsidRPr="00341F24">
        <w:rPr>
          <w:sz w:val="24"/>
          <w:szCs w:val="24"/>
        </w:rPr>
        <w:t>.</w:t>
      </w:r>
    </w:p>
    <w:p w:rsidR="00BA158E" w:rsidRPr="00341F24" w:rsidRDefault="00BA158E" w:rsidP="004E7FFD">
      <w:pPr>
        <w:spacing w:before="240" w:after="120"/>
        <w:jc w:val="center"/>
        <w:rPr>
          <w:b/>
          <w:sz w:val="24"/>
          <w:szCs w:val="24"/>
        </w:rPr>
      </w:pPr>
      <w:r w:rsidRPr="00341F24">
        <w:rPr>
          <w:b/>
          <w:sz w:val="24"/>
          <w:szCs w:val="24"/>
        </w:rPr>
        <w:t>РЕКОМЕНДОВАТЬ:</w:t>
      </w:r>
    </w:p>
    <w:p w:rsidR="00B921A1" w:rsidRPr="00341F24" w:rsidRDefault="00B921A1" w:rsidP="004E7FFD">
      <w:pPr>
        <w:numPr>
          <w:ilvl w:val="0"/>
          <w:numId w:val="1"/>
        </w:numPr>
        <w:tabs>
          <w:tab w:val="left" w:pos="993"/>
        </w:tabs>
        <w:spacing w:before="240"/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Администрации </w:t>
      </w:r>
      <w:r w:rsidR="00AF15DE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муниципального образования подготовить и внести изменения в </w:t>
      </w:r>
      <w:r w:rsidR="00AF15DE" w:rsidRPr="00341F24">
        <w:rPr>
          <w:sz w:val="24"/>
          <w:szCs w:val="24"/>
        </w:rPr>
        <w:t>проект решения Думы Мухинского муниципального образования «О бюджете Мухинского муниципального образования на 20</w:t>
      </w:r>
      <w:r w:rsidR="002B6816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3</w:t>
      </w:r>
      <w:r w:rsidR="00AF15DE" w:rsidRPr="00341F24">
        <w:rPr>
          <w:sz w:val="24"/>
          <w:szCs w:val="24"/>
        </w:rPr>
        <w:t xml:space="preserve"> год и на плановый период 20</w:t>
      </w:r>
      <w:r w:rsidR="003A3535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4</w:t>
      </w:r>
      <w:r w:rsidR="00AF15DE" w:rsidRPr="00341F24">
        <w:rPr>
          <w:sz w:val="24"/>
          <w:szCs w:val="24"/>
        </w:rPr>
        <w:t xml:space="preserve"> и 202</w:t>
      </w:r>
      <w:r w:rsidR="00573FD5" w:rsidRPr="00341F24">
        <w:rPr>
          <w:sz w:val="24"/>
          <w:szCs w:val="24"/>
        </w:rPr>
        <w:t>5</w:t>
      </w:r>
      <w:r w:rsidR="00AF15DE" w:rsidRPr="00341F24">
        <w:rPr>
          <w:sz w:val="24"/>
          <w:szCs w:val="24"/>
        </w:rPr>
        <w:t xml:space="preserve"> годов»</w:t>
      </w:r>
      <w:r w:rsidR="006569D4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 xml:space="preserve">с целью устранения </w:t>
      </w:r>
      <w:r w:rsidR="00C221F0" w:rsidRPr="00341F24">
        <w:rPr>
          <w:sz w:val="24"/>
          <w:szCs w:val="24"/>
        </w:rPr>
        <w:t>недо</w:t>
      </w:r>
      <w:r w:rsidR="000453B6" w:rsidRPr="00341F24">
        <w:rPr>
          <w:sz w:val="24"/>
          <w:szCs w:val="24"/>
        </w:rPr>
        <w:t xml:space="preserve">статков и </w:t>
      </w:r>
      <w:r w:rsidRPr="00341F24">
        <w:rPr>
          <w:sz w:val="24"/>
          <w:szCs w:val="24"/>
        </w:rPr>
        <w:t>нарушений бюджетного законодательства, указанных в настоящем заключении.</w:t>
      </w:r>
    </w:p>
    <w:p w:rsidR="00BA158E" w:rsidRPr="00341F24" w:rsidRDefault="00BA158E" w:rsidP="0094023A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Депутатам Думы </w:t>
      </w:r>
      <w:r w:rsidR="00AF15DE" w:rsidRPr="00341F24">
        <w:rPr>
          <w:sz w:val="24"/>
          <w:szCs w:val="24"/>
        </w:rPr>
        <w:t>Мухинского</w:t>
      </w:r>
      <w:r w:rsidRPr="00341F24">
        <w:rPr>
          <w:sz w:val="24"/>
          <w:szCs w:val="24"/>
        </w:rPr>
        <w:t xml:space="preserve"> муниципального образования рассмотреть проект и принять </w:t>
      </w:r>
      <w:r w:rsidR="00AF15DE" w:rsidRPr="00341F24">
        <w:rPr>
          <w:sz w:val="24"/>
          <w:szCs w:val="24"/>
        </w:rPr>
        <w:t>Решение Думы Мухинского муниципального образования «О бюджете Мухинского муниципального образования на 20</w:t>
      </w:r>
      <w:r w:rsidR="002B6816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3</w:t>
      </w:r>
      <w:r w:rsidR="00AF15DE" w:rsidRPr="00341F24">
        <w:rPr>
          <w:sz w:val="24"/>
          <w:szCs w:val="24"/>
        </w:rPr>
        <w:t xml:space="preserve"> год и на плановый период 20</w:t>
      </w:r>
      <w:r w:rsidR="003A3535" w:rsidRPr="00341F24">
        <w:rPr>
          <w:sz w:val="24"/>
          <w:szCs w:val="24"/>
        </w:rPr>
        <w:t>2</w:t>
      </w:r>
      <w:r w:rsidR="00573FD5" w:rsidRPr="00341F24">
        <w:rPr>
          <w:sz w:val="24"/>
          <w:szCs w:val="24"/>
        </w:rPr>
        <w:t>4</w:t>
      </w:r>
      <w:r w:rsidR="00AF15DE" w:rsidRPr="00341F24">
        <w:rPr>
          <w:sz w:val="24"/>
          <w:szCs w:val="24"/>
        </w:rPr>
        <w:t xml:space="preserve"> и 202</w:t>
      </w:r>
      <w:r w:rsidR="00573FD5" w:rsidRPr="00341F24">
        <w:rPr>
          <w:sz w:val="24"/>
          <w:szCs w:val="24"/>
        </w:rPr>
        <w:t>5</w:t>
      </w:r>
      <w:r w:rsidR="00AF15DE" w:rsidRPr="00341F24">
        <w:rPr>
          <w:sz w:val="24"/>
          <w:szCs w:val="24"/>
        </w:rPr>
        <w:t xml:space="preserve"> годов»</w:t>
      </w:r>
      <w:r w:rsidR="006569D4" w:rsidRPr="00341F24">
        <w:rPr>
          <w:sz w:val="24"/>
          <w:szCs w:val="24"/>
        </w:rPr>
        <w:t xml:space="preserve"> </w:t>
      </w:r>
      <w:r w:rsidRPr="00341F24">
        <w:rPr>
          <w:sz w:val="24"/>
          <w:szCs w:val="24"/>
        </w:rPr>
        <w:t>после внесения в него изменений, подготовленных с учетом настоящего заключения.</w:t>
      </w:r>
    </w:p>
    <w:p w:rsidR="00321585" w:rsidRDefault="00321585" w:rsidP="00321585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Default="00341F24" w:rsidP="00321585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Pr="00341F24" w:rsidRDefault="00341F24" w:rsidP="00321585">
      <w:pPr>
        <w:tabs>
          <w:tab w:val="left" w:pos="993"/>
        </w:tabs>
        <w:spacing w:before="120"/>
        <w:jc w:val="both"/>
        <w:rPr>
          <w:sz w:val="24"/>
          <w:szCs w:val="24"/>
        </w:rPr>
      </w:pPr>
      <w:bookmarkStart w:id="0" w:name="_GoBack"/>
      <w:bookmarkEnd w:id="0"/>
    </w:p>
    <w:p w:rsidR="00321585" w:rsidRPr="00341F24" w:rsidRDefault="00321585" w:rsidP="00321585">
      <w:pPr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Председатель Контрольно-счетной палаты </w:t>
      </w:r>
    </w:p>
    <w:p w:rsidR="00321585" w:rsidRPr="00341F24" w:rsidRDefault="00321585" w:rsidP="00321585">
      <w:pPr>
        <w:jc w:val="both"/>
        <w:rPr>
          <w:sz w:val="24"/>
          <w:szCs w:val="24"/>
        </w:rPr>
      </w:pPr>
      <w:r w:rsidRPr="00341F24">
        <w:rPr>
          <w:sz w:val="24"/>
          <w:szCs w:val="24"/>
        </w:rPr>
        <w:t>Чунского районного муниципального образования                           А.С. Федорук</w:t>
      </w:r>
    </w:p>
    <w:p w:rsidR="00DB56A6" w:rsidRPr="00341F24" w:rsidRDefault="00DB56A6" w:rsidP="00DB56A6">
      <w:pPr>
        <w:ind w:firstLine="851"/>
        <w:jc w:val="both"/>
        <w:rPr>
          <w:sz w:val="24"/>
          <w:szCs w:val="24"/>
        </w:rPr>
      </w:pPr>
    </w:p>
    <w:p w:rsidR="00801F5E" w:rsidRPr="00341F24" w:rsidRDefault="00BD579A" w:rsidP="00801F5E">
      <w:pPr>
        <w:jc w:val="both"/>
        <w:rPr>
          <w:sz w:val="24"/>
          <w:szCs w:val="24"/>
        </w:rPr>
      </w:pPr>
      <w:r w:rsidRPr="00341F24">
        <w:rPr>
          <w:sz w:val="24"/>
          <w:szCs w:val="24"/>
        </w:rPr>
        <w:t>Аудитор</w:t>
      </w:r>
      <w:r w:rsidR="00801F5E" w:rsidRPr="00341F24">
        <w:rPr>
          <w:sz w:val="24"/>
          <w:szCs w:val="24"/>
        </w:rPr>
        <w:t xml:space="preserve"> Контрольно-счетной палаты </w:t>
      </w:r>
    </w:p>
    <w:p w:rsidR="00DB56A6" w:rsidRPr="00341F24" w:rsidRDefault="00801F5E" w:rsidP="00801F5E">
      <w:pPr>
        <w:jc w:val="both"/>
        <w:rPr>
          <w:sz w:val="24"/>
          <w:szCs w:val="24"/>
        </w:rPr>
      </w:pPr>
      <w:r w:rsidRPr="00341F24">
        <w:rPr>
          <w:sz w:val="24"/>
          <w:szCs w:val="24"/>
        </w:rPr>
        <w:t>Чунского районного муниципального об</w:t>
      </w:r>
      <w:r w:rsidR="00E21A16" w:rsidRPr="00341F24">
        <w:rPr>
          <w:sz w:val="24"/>
          <w:szCs w:val="24"/>
        </w:rPr>
        <w:t xml:space="preserve">разования                     </w:t>
      </w:r>
      <w:r w:rsidRPr="00341F24">
        <w:rPr>
          <w:sz w:val="24"/>
          <w:szCs w:val="24"/>
        </w:rPr>
        <w:t xml:space="preserve">      Н.А. Колотыгина</w:t>
      </w:r>
    </w:p>
    <w:p w:rsidR="00573FD5" w:rsidRPr="00341F24" w:rsidRDefault="00573FD5" w:rsidP="003A3535">
      <w:pPr>
        <w:jc w:val="both"/>
        <w:rPr>
          <w:sz w:val="24"/>
          <w:szCs w:val="24"/>
        </w:rPr>
      </w:pPr>
    </w:p>
    <w:p w:rsidR="003A3535" w:rsidRPr="00341F24" w:rsidRDefault="003A3535" w:rsidP="003A3535">
      <w:pPr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Ведущий инспектор Контрольно-счетной палаты </w:t>
      </w:r>
    </w:p>
    <w:p w:rsidR="003A3535" w:rsidRPr="00341F24" w:rsidRDefault="003A3535" w:rsidP="00801F5E">
      <w:pPr>
        <w:jc w:val="both"/>
        <w:rPr>
          <w:sz w:val="24"/>
          <w:szCs w:val="24"/>
        </w:rPr>
      </w:pPr>
      <w:r w:rsidRPr="00341F24">
        <w:rPr>
          <w:sz w:val="24"/>
          <w:szCs w:val="24"/>
        </w:rPr>
        <w:t xml:space="preserve">Чунского районного муниципального образования        </w:t>
      </w:r>
      <w:r w:rsidR="00E21A16" w:rsidRPr="00341F24">
        <w:rPr>
          <w:sz w:val="24"/>
          <w:szCs w:val="24"/>
        </w:rPr>
        <w:t xml:space="preserve">                    </w:t>
      </w:r>
      <w:r w:rsidRPr="00341F24">
        <w:rPr>
          <w:sz w:val="24"/>
          <w:szCs w:val="24"/>
        </w:rPr>
        <w:t>Н.И. Сахарова</w:t>
      </w:r>
    </w:p>
    <w:sectPr w:rsidR="003A3535" w:rsidRPr="00341F24" w:rsidSect="00341F24">
      <w:headerReference w:type="default" r:id="rId11"/>
      <w:pgSz w:w="11906" w:h="16838"/>
      <w:pgMar w:top="1134" w:right="567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FD" w:rsidRDefault="004E7FFD" w:rsidP="004754B0">
      <w:r>
        <w:separator/>
      </w:r>
    </w:p>
  </w:endnote>
  <w:endnote w:type="continuationSeparator" w:id="0">
    <w:p w:rsidR="004E7FFD" w:rsidRDefault="004E7FFD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FD" w:rsidRDefault="004E7FFD" w:rsidP="004754B0">
      <w:r>
        <w:separator/>
      </w:r>
    </w:p>
  </w:footnote>
  <w:footnote w:type="continuationSeparator" w:id="0">
    <w:p w:rsidR="004E7FFD" w:rsidRDefault="004E7FFD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56403573"/>
      <w:docPartObj>
        <w:docPartGallery w:val="Page Numbers (Top of Page)"/>
        <w:docPartUnique/>
      </w:docPartObj>
    </w:sdtPr>
    <w:sdtEndPr/>
    <w:sdtContent>
      <w:p w:rsidR="004E7FFD" w:rsidRPr="00FB56D5" w:rsidRDefault="004E7FFD">
        <w:pPr>
          <w:pStyle w:val="aa"/>
          <w:jc w:val="center"/>
          <w:rPr>
            <w:sz w:val="24"/>
            <w:szCs w:val="24"/>
          </w:rPr>
        </w:pPr>
        <w:r w:rsidRPr="00FB56D5">
          <w:rPr>
            <w:sz w:val="24"/>
            <w:szCs w:val="24"/>
          </w:rPr>
          <w:fldChar w:fldCharType="begin"/>
        </w:r>
        <w:r w:rsidRPr="00FB56D5">
          <w:rPr>
            <w:sz w:val="24"/>
            <w:szCs w:val="24"/>
          </w:rPr>
          <w:instrText>PAGE   \* MERGEFORMAT</w:instrText>
        </w:r>
        <w:r w:rsidRPr="00FB56D5">
          <w:rPr>
            <w:sz w:val="24"/>
            <w:szCs w:val="24"/>
          </w:rPr>
          <w:fldChar w:fldCharType="separate"/>
        </w:r>
        <w:r w:rsidR="00341F24">
          <w:rPr>
            <w:noProof/>
            <w:sz w:val="24"/>
            <w:szCs w:val="24"/>
          </w:rPr>
          <w:t>8</w:t>
        </w:r>
        <w:r w:rsidRPr="00FB56D5">
          <w:rPr>
            <w:sz w:val="24"/>
            <w:szCs w:val="24"/>
          </w:rPr>
          <w:fldChar w:fldCharType="end"/>
        </w:r>
      </w:p>
    </w:sdtContent>
  </w:sdt>
  <w:p w:rsidR="004E7FFD" w:rsidRDefault="004E7F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DC"/>
    <w:multiLevelType w:val="hybridMultilevel"/>
    <w:tmpl w:val="805474D2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86169"/>
    <w:multiLevelType w:val="hybridMultilevel"/>
    <w:tmpl w:val="CBE4A5B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EE1"/>
    <w:multiLevelType w:val="hybridMultilevel"/>
    <w:tmpl w:val="65840D60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D0C96"/>
    <w:multiLevelType w:val="hybridMultilevel"/>
    <w:tmpl w:val="EB40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824AF"/>
    <w:multiLevelType w:val="hybridMultilevel"/>
    <w:tmpl w:val="83F2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660"/>
    <w:multiLevelType w:val="hybridMultilevel"/>
    <w:tmpl w:val="9C9A278C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3C6142E"/>
    <w:multiLevelType w:val="hybridMultilevel"/>
    <w:tmpl w:val="974CE22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FB73001"/>
    <w:multiLevelType w:val="hybridMultilevel"/>
    <w:tmpl w:val="7EA6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76E8"/>
    <w:multiLevelType w:val="hybridMultilevel"/>
    <w:tmpl w:val="EA707308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5080"/>
    <w:multiLevelType w:val="hybridMultilevel"/>
    <w:tmpl w:val="06BC9F4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513677A"/>
    <w:multiLevelType w:val="hybridMultilevel"/>
    <w:tmpl w:val="FFC27A6A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B40CED"/>
    <w:multiLevelType w:val="hybridMultilevel"/>
    <w:tmpl w:val="3008174E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3C5B2012"/>
    <w:multiLevelType w:val="hybridMultilevel"/>
    <w:tmpl w:val="1B028BD8"/>
    <w:lvl w:ilvl="0" w:tplc="9878D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4E0D81"/>
    <w:multiLevelType w:val="hybridMultilevel"/>
    <w:tmpl w:val="9B0479F6"/>
    <w:lvl w:ilvl="0" w:tplc="D0D29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BD77AF"/>
    <w:multiLevelType w:val="hybridMultilevel"/>
    <w:tmpl w:val="6A56FE90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996BCB"/>
    <w:multiLevelType w:val="hybridMultilevel"/>
    <w:tmpl w:val="1F5A292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B825A9"/>
    <w:multiLevelType w:val="hybridMultilevel"/>
    <w:tmpl w:val="4C780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3C6E"/>
    <w:multiLevelType w:val="hybridMultilevel"/>
    <w:tmpl w:val="1A28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4849"/>
    <w:multiLevelType w:val="hybridMultilevel"/>
    <w:tmpl w:val="0E5067D4"/>
    <w:lvl w:ilvl="0" w:tplc="9878DAB4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1" w15:restartNumberingAfterBreak="0">
    <w:nsid w:val="50867DCB"/>
    <w:multiLevelType w:val="hybridMultilevel"/>
    <w:tmpl w:val="6BEEF696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3B7950"/>
    <w:multiLevelType w:val="hybridMultilevel"/>
    <w:tmpl w:val="88BAD49A"/>
    <w:lvl w:ilvl="0" w:tplc="401CF432">
      <w:start w:val="1"/>
      <w:numFmt w:val="bullet"/>
      <w:lvlText w:val="-"/>
      <w:lvlJc w:val="left"/>
      <w:pPr>
        <w:ind w:left="16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563A46AE"/>
    <w:multiLevelType w:val="hybridMultilevel"/>
    <w:tmpl w:val="73D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942852"/>
    <w:multiLevelType w:val="hybridMultilevel"/>
    <w:tmpl w:val="1CFC4A6C"/>
    <w:lvl w:ilvl="0" w:tplc="D0D29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A48D6"/>
    <w:multiLevelType w:val="hybridMultilevel"/>
    <w:tmpl w:val="52E82610"/>
    <w:lvl w:ilvl="0" w:tplc="BA3E8A66">
      <w:start w:val="1"/>
      <w:numFmt w:val="decimal"/>
      <w:lvlText w:val="%1."/>
      <w:lvlJc w:val="left"/>
      <w:pPr>
        <w:ind w:left="20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5E4"/>
    <w:multiLevelType w:val="hybridMultilevel"/>
    <w:tmpl w:val="575266B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596B99"/>
    <w:multiLevelType w:val="hybridMultilevel"/>
    <w:tmpl w:val="C12AF7A2"/>
    <w:lvl w:ilvl="0" w:tplc="D0D298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4810B8"/>
    <w:multiLevelType w:val="hybridMultilevel"/>
    <w:tmpl w:val="4394E946"/>
    <w:lvl w:ilvl="0" w:tplc="FA54F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2" w15:restartNumberingAfterBreak="0">
    <w:nsid w:val="71841604"/>
    <w:multiLevelType w:val="hybridMultilevel"/>
    <w:tmpl w:val="8236BF7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7500404"/>
    <w:multiLevelType w:val="hybridMultilevel"/>
    <w:tmpl w:val="80129DDC"/>
    <w:lvl w:ilvl="0" w:tplc="9878D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13352"/>
    <w:multiLevelType w:val="hybridMultilevel"/>
    <w:tmpl w:val="1DD278D2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35"/>
  </w:num>
  <w:num w:numId="4">
    <w:abstractNumId w:val="28"/>
  </w:num>
  <w:num w:numId="5">
    <w:abstractNumId w:val="26"/>
  </w:num>
  <w:num w:numId="6">
    <w:abstractNumId w:val="2"/>
  </w:num>
  <w:num w:numId="7">
    <w:abstractNumId w:val="12"/>
  </w:num>
  <w:num w:numId="8">
    <w:abstractNumId w:val="5"/>
  </w:num>
  <w:num w:numId="9">
    <w:abstractNumId w:val="21"/>
  </w:num>
  <w:num w:numId="10">
    <w:abstractNumId w:val="7"/>
  </w:num>
  <w:num w:numId="11">
    <w:abstractNumId w:val="9"/>
  </w:num>
  <w:num w:numId="12">
    <w:abstractNumId w:val="11"/>
  </w:num>
  <w:num w:numId="13">
    <w:abstractNumId w:val="20"/>
  </w:num>
  <w:num w:numId="14">
    <w:abstractNumId w:val="34"/>
  </w:num>
  <w:num w:numId="15">
    <w:abstractNumId w:val="18"/>
  </w:num>
  <w:num w:numId="16">
    <w:abstractNumId w:val="1"/>
  </w:num>
  <w:num w:numId="17">
    <w:abstractNumId w:val="19"/>
  </w:num>
  <w:num w:numId="18">
    <w:abstractNumId w:val="4"/>
  </w:num>
  <w:num w:numId="19">
    <w:abstractNumId w:val="15"/>
  </w:num>
  <w:num w:numId="20">
    <w:abstractNumId w:val="24"/>
  </w:num>
  <w:num w:numId="21">
    <w:abstractNumId w:val="25"/>
  </w:num>
  <w:num w:numId="22">
    <w:abstractNumId w:val="29"/>
  </w:num>
  <w:num w:numId="23">
    <w:abstractNumId w:val="27"/>
  </w:num>
  <w:num w:numId="24">
    <w:abstractNumId w:val="8"/>
  </w:num>
  <w:num w:numId="25">
    <w:abstractNumId w:val="10"/>
  </w:num>
  <w:num w:numId="26">
    <w:abstractNumId w:val="6"/>
  </w:num>
  <w:num w:numId="27">
    <w:abstractNumId w:val="23"/>
  </w:num>
  <w:num w:numId="28">
    <w:abstractNumId w:val="3"/>
  </w:num>
  <w:num w:numId="29">
    <w:abstractNumId w:val="32"/>
  </w:num>
  <w:num w:numId="30">
    <w:abstractNumId w:val="30"/>
  </w:num>
  <w:num w:numId="31">
    <w:abstractNumId w:val="17"/>
  </w:num>
  <w:num w:numId="32">
    <w:abstractNumId w:val="14"/>
  </w:num>
  <w:num w:numId="33">
    <w:abstractNumId w:val="16"/>
  </w:num>
  <w:num w:numId="34">
    <w:abstractNumId w:val="22"/>
  </w:num>
  <w:num w:numId="35">
    <w:abstractNumId w:val="0"/>
  </w:num>
  <w:num w:numId="3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8DC"/>
    <w:rsid w:val="00002134"/>
    <w:rsid w:val="00003229"/>
    <w:rsid w:val="0000352A"/>
    <w:rsid w:val="00006915"/>
    <w:rsid w:val="0000788B"/>
    <w:rsid w:val="00010F3B"/>
    <w:rsid w:val="0001163D"/>
    <w:rsid w:val="00012C4F"/>
    <w:rsid w:val="000134EA"/>
    <w:rsid w:val="000152B8"/>
    <w:rsid w:val="000163B4"/>
    <w:rsid w:val="00016694"/>
    <w:rsid w:val="00017683"/>
    <w:rsid w:val="000222C9"/>
    <w:rsid w:val="0002351E"/>
    <w:rsid w:val="0002476A"/>
    <w:rsid w:val="000260C0"/>
    <w:rsid w:val="00026A4E"/>
    <w:rsid w:val="00027EF9"/>
    <w:rsid w:val="00032C6F"/>
    <w:rsid w:val="00032D2F"/>
    <w:rsid w:val="00033BCE"/>
    <w:rsid w:val="00034F5E"/>
    <w:rsid w:val="000451CF"/>
    <w:rsid w:val="000453B6"/>
    <w:rsid w:val="00046C2D"/>
    <w:rsid w:val="000477E4"/>
    <w:rsid w:val="00052CF2"/>
    <w:rsid w:val="00063B97"/>
    <w:rsid w:val="0006488F"/>
    <w:rsid w:val="00065289"/>
    <w:rsid w:val="00066536"/>
    <w:rsid w:val="000665ED"/>
    <w:rsid w:val="000676C1"/>
    <w:rsid w:val="00073B98"/>
    <w:rsid w:val="00074DAB"/>
    <w:rsid w:val="00075468"/>
    <w:rsid w:val="00076182"/>
    <w:rsid w:val="0007654A"/>
    <w:rsid w:val="000774F4"/>
    <w:rsid w:val="000847C7"/>
    <w:rsid w:val="00084807"/>
    <w:rsid w:val="0008670E"/>
    <w:rsid w:val="00087AB4"/>
    <w:rsid w:val="00092E1C"/>
    <w:rsid w:val="00094228"/>
    <w:rsid w:val="00094B8B"/>
    <w:rsid w:val="00095161"/>
    <w:rsid w:val="000956AE"/>
    <w:rsid w:val="00097AE0"/>
    <w:rsid w:val="000A1AF8"/>
    <w:rsid w:val="000A48B3"/>
    <w:rsid w:val="000B091B"/>
    <w:rsid w:val="000B218C"/>
    <w:rsid w:val="000B493A"/>
    <w:rsid w:val="000B5176"/>
    <w:rsid w:val="000B6261"/>
    <w:rsid w:val="000B68C3"/>
    <w:rsid w:val="000B6F12"/>
    <w:rsid w:val="000B71E4"/>
    <w:rsid w:val="000B77CF"/>
    <w:rsid w:val="000C0336"/>
    <w:rsid w:val="000C07AB"/>
    <w:rsid w:val="000C0BEE"/>
    <w:rsid w:val="000C28B3"/>
    <w:rsid w:val="000C2E57"/>
    <w:rsid w:val="000C54FE"/>
    <w:rsid w:val="000C6A48"/>
    <w:rsid w:val="000D4C7E"/>
    <w:rsid w:val="000D5642"/>
    <w:rsid w:val="000D7FB3"/>
    <w:rsid w:val="000E0910"/>
    <w:rsid w:val="000F214B"/>
    <w:rsid w:val="000F2477"/>
    <w:rsid w:val="000F7CF3"/>
    <w:rsid w:val="001012DA"/>
    <w:rsid w:val="00101A9F"/>
    <w:rsid w:val="00103E5D"/>
    <w:rsid w:val="00106E32"/>
    <w:rsid w:val="001078BC"/>
    <w:rsid w:val="00113B63"/>
    <w:rsid w:val="00115317"/>
    <w:rsid w:val="0011686A"/>
    <w:rsid w:val="001169AF"/>
    <w:rsid w:val="00117389"/>
    <w:rsid w:val="00120CD8"/>
    <w:rsid w:val="001222C5"/>
    <w:rsid w:val="00123111"/>
    <w:rsid w:val="0012491D"/>
    <w:rsid w:val="00126345"/>
    <w:rsid w:val="001273F8"/>
    <w:rsid w:val="001274A1"/>
    <w:rsid w:val="00132743"/>
    <w:rsid w:val="001338B5"/>
    <w:rsid w:val="00137C18"/>
    <w:rsid w:val="00137C52"/>
    <w:rsid w:val="00140300"/>
    <w:rsid w:val="00147010"/>
    <w:rsid w:val="001517C2"/>
    <w:rsid w:val="00152276"/>
    <w:rsid w:val="00155FA6"/>
    <w:rsid w:val="001561A8"/>
    <w:rsid w:val="0015748D"/>
    <w:rsid w:val="0016076B"/>
    <w:rsid w:val="0016127F"/>
    <w:rsid w:val="0016364A"/>
    <w:rsid w:val="00167120"/>
    <w:rsid w:val="00167CAB"/>
    <w:rsid w:val="0017137B"/>
    <w:rsid w:val="0017299C"/>
    <w:rsid w:val="00173E14"/>
    <w:rsid w:val="00174CD1"/>
    <w:rsid w:val="00175BFC"/>
    <w:rsid w:val="00176E09"/>
    <w:rsid w:val="001823CA"/>
    <w:rsid w:val="001839FB"/>
    <w:rsid w:val="00183BD1"/>
    <w:rsid w:val="001906FB"/>
    <w:rsid w:val="00191157"/>
    <w:rsid w:val="00194EF5"/>
    <w:rsid w:val="001956CB"/>
    <w:rsid w:val="00195EAE"/>
    <w:rsid w:val="001A24C4"/>
    <w:rsid w:val="001A2599"/>
    <w:rsid w:val="001A33F2"/>
    <w:rsid w:val="001A35CC"/>
    <w:rsid w:val="001A4547"/>
    <w:rsid w:val="001A5452"/>
    <w:rsid w:val="001A6909"/>
    <w:rsid w:val="001A780D"/>
    <w:rsid w:val="001B020C"/>
    <w:rsid w:val="001B1D6B"/>
    <w:rsid w:val="001B27D7"/>
    <w:rsid w:val="001B4CCB"/>
    <w:rsid w:val="001B7B97"/>
    <w:rsid w:val="001C2C48"/>
    <w:rsid w:val="001C2FD8"/>
    <w:rsid w:val="001C36A0"/>
    <w:rsid w:val="001C3AE4"/>
    <w:rsid w:val="001C450B"/>
    <w:rsid w:val="001D13C1"/>
    <w:rsid w:val="001D1514"/>
    <w:rsid w:val="001D266B"/>
    <w:rsid w:val="001D3D5A"/>
    <w:rsid w:val="001D4C86"/>
    <w:rsid w:val="001D5AE5"/>
    <w:rsid w:val="001D5DFE"/>
    <w:rsid w:val="001D61A2"/>
    <w:rsid w:val="001D662C"/>
    <w:rsid w:val="001E19EF"/>
    <w:rsid w:val="001E20E9"/>
    <w:rsid w:val="001E2F4E"/>
    <w:rsid w:val="001E3C29"/>
    <w:rsid w:val="001E51EE"/>
    <w:rsid w:val="001F1A30"/>
    <w:rsid w:val="001F2551"/>
    <w:rsid w:val="001F4E17"/>
    <w:rsid w:val="001F5278"/>
    <w:rsid w:val="00200768"/>
    <w:rsid w:val="00202888"/>
    <w:rsid w:val="00210ECB"/>
    <w:rsid w:val="00210F98"/>
    <w:rsid w:val="00211772"/>
    <w:rsid w:val="00212349"/>
    <w:rsid w:val="002135A7"/>
    <w:rsid w:val="00213B0F"/>
    <w:rsid w:val="00213EF7"/>
    <w:rsid w:val="0021465E"/>
    <w:rsid w:val="00216864"/>
    <w:rsid w:val="00221F9F"/>
    <w:rsid w:val="002227CD"/>
    <w:rsid w:val="002229D3"/>
    <w:rsid w:val="00224166"/>
    <w:rsid w:val="0022509A"/>
    <w:rsid w:val="00227D13"/>
    <w:rsid w:val="00232B54"/>
    <w:rsid w:val="002369F7"/>
    <w:rsid w:val="00236A20"/>
    <w:rsid w:val="00242387"/>
    <w:rsid w:val="00242B86"/>
    <w:rsid w:val="00242B97"/>
    <w:rsid w:val="002477FC"/>
    <w:rsid w:val="0025384C"/>
    <w:rsid w:val="00254392"/>
    <w:rsid w:val="00254547"/>
    <w:rsid w:val="002575D9"/>
    <w:rsid w:val="00257A88"/>
    <w:rsid w:val="00260689"/>
    <w:rsid w:val="00261F82"/>
    <w:rsid w:val="00262872"/>
    <w:rsid w:val="00263837"/>
    <w:rsid w:val="002644C1"/>
    <w:rsid w:val="00264A2D"/>
    <w:rsid w:val="0026530E"/>
    <w:rsid w:val="00266762"/>
    <w:rsid w:val="002703B3"/>
    <w:rsid w:val="00270436"/>
    <w:rsid w:val="00271E35"/>
    <w:rsid w:val="002721C7"/>
    <w:rsid w:val="002755D0"/>
    <w:rsid w:val="0027785E"/>
    <w:rsid w:val="0028060A"/>
    <w:rsid w:val="002813BA"/>
    <w:rsid w:val="002845BE"/>
    <w:rsid w:val="002910EA"/>
    <w:rsid w:val="00291ED3"/>
    <w:rsid w:val="00292429"/>
    <w:rsid w:val="00292A5C"/>
    <w:rsid w:val="002931E8"/>
    <w:rsid w:val="002973E4"/>
    <w:rsid w:val="002A0B62"/>
    <w:rsid w:val="002A2B73"/>
    <w:rsid w:val="002A494B"/>
    <w:rsid w:val="002A4E84"/>
    <w:rsid w:val="002A5D23"/>
    <w:rsid w:val="002A5D9F"/>
    <w:rsid w:val="002A69A8"/>
    <w:rsid w:val="002B1005"/>
    <w:rsid w:val="002B22D8"/>
    <w:rsid w:val="002B5D91"/>
    <w:rsid w:val="002B6668"/>
    <w:rsid w:val="002B6816"/>
    <w:rsid w:val="002B70B9"/>
    <w:rsid w:val="002B7FDC"/>
    <w:rsid w:val="002C04C2"/>
    <w:rsid w:val="002C1B32"/>
    <w:rsid w:val="002C260B"/>
    <w:rsid w:val="002C2EE9"/>
    <w:rsid w:val="002C2F01"/>
    <w:rsid w:val="002C4C2F"/>
    <w:rsid w:val="002C6B8E"/>
    <w:rsid w:val="002D265A"/>
    <w:rsid w:val="002D3CA1"/>
    <w:rsid w:val="002D64DE"/>
    <w:rsid w:val="002E320A"/>
    <w:rsid w:val="002E644B"/>
    <w:rsid w:val="002E71DA"/>
    <w:rsid w:val="002E7C01"/>
    <w:rsid w:val="002F0945"/>
    <w:rsid w:val="002F232C"/>
    <w:rsid w:val="002F5472"/>
    <w:rsid w:val="002F6BD4"/>
    <w:rsid w:val="00302754"/>
    <w:rsid w:val="00306A85"/>
    <w:rsid w:val="0031017B"/>
    <w:rsid w:val="0031081B"/>
    <w:rsid w:val="003109F2"/>
    <w:rsid w:val="003132B0"/>
    <w:rsid w:val="0031496C"/>
    <w:rsid w:val="00315E6F"/>
    <w:rsid w:val="003160BE"/>
    <w:rsid w:val="00321585"/>
    <w:rsid w:val="003265B8"/>
    <w:rsid w:val="0033060C"/>
    <w:rsid w:val="00330F7C"/>
    <w:rsid w:val="003311BB"/>
    <w:rsid w:val="00335675"/>
    <w:rsid w:val="00335C31"/>
    <w:rsid w:val="00341467"/>
    <w:rsid w:val="00341F24"/>
    <w:rsid w:val="00346AF7"/>
    <w:rsid w:val="00350769"/>
    <w:rsid w:val="003528CF"/>
    <w:rsid w:val="00354A71"/>
    <w:rsid w:val="003557EF"/>
    <w:rsid w:val="0035635E"/>
    <w:rsid w:val="003670D9"/>
    <w:rsid w:val="00367BA1"/>
    <w:rsid w:val="00376E71"/>
    <w:rsid w:val="003818CA"/>
    <w:rsid w:val="00382B0D"/>
    <w:rsid w:val="0038304A"/>
    <w:rsid w:val="00383360"/>
    <w:rsid w:val="00387190"/>
    <w:rsid w:val="00387F04"/>
    <w:rsid w:val="00390CDE"/>
    <w:rsid w:val="00392035"/>
    <w:rsid w:val="00393A96"/>
    <w:rsid w:val="003943CD"/>
    <w:rsid w:val="00396743"/>
    <w:rsid w:val="0039783B"/>
    <w:rsid w:val="003A1048"/>
    <w:rsid w:val="003A29D9"/>
    <w:rsid w:val="003A2A7F"/>
    <w:rsid w:val="003A34D0"/>
    <w:rsid w:val="003A3535"/>
    <w:rsid w:val="003A4DD5"/>
    <w:rsid w:val="003B0C10"/>
    <w:rsid w:val="003B4614"/>
    <w:rsid w:val="003B648E"/>
    <w:rsid w:val="003B7232"/>
    <w:rsid w:val="003C038F"/>
    <w:rsid w:val="003C3077"/>
    <w:rsid w:val="003C30BD"/>
    <w:rsid w:val="003C37EB"/>
    <w:rsid w:val="003C503D"/>
    <w:rsid w:val="003C5A3F"/>
    <w:rsid w:val="003C7D38"/>
    <w:rsid w:val="003D1B4A"/>
    <w:rsid w:val="003D2F04"/>
    <w:rsid w:val="003D5626"/>
    <w:rsid w:val="003D59D4"/>
    <w:rsid w:val="003E26CB"/>
    <w:rsid w:val="003E4765"/>
    <w:rsid w:val="003F049C"/>
    <w:rsid w:val="003F0881"/>
    <w:rsid w:val="003F5F62"/>
    <w:rsid w:val="003F7855"/>
    <w:rsid w:val="004057CA"/>
    <w:rsid w:val="00412E4E"/>
    <w:rsid w:val="004137FF"/>
    <w:rsid w:val="00413E40"/>
    <w:rsid w:val="00414D6A"/>
    <w:rsid w:val="00415921"/>
    <w:rsid w:val="00417A7D"/>
    <w:rsid w:val="004209C2"/>
    <w:rsid w:val="004210BB"/>
    <w:rsid w:val="0042222F"/>
    <w:rsid w:val="004223D1"/>
    <w:rsid w:val="00423BF6"/>
    <w:rsid w:val="00423CCF"/>
    <w:rsid w:val="00424E6E"/>
    <w:rsid w:val="004300DA"/>
    <w:rsid w:val="004329E9"/>
    <w:rsid w:val="00432EBA"/>
    <w:rsid w:val="004334F4"/>
    <w:rsid w:val="00436F29"/>
    <w:rsid w:val="004371F0"/>
    <w:rsid w:val="004378E6"/>
    <w:rsid w:val="00440072"/>
    <w:rsid w:val="00444083"/>
    <w:rsid w:val="00447A75"/>
    <w:rsid w:val="00450B79"/>
    <w:rsid w:val="00452AEB"/>
    <w:rsid w:val="00453673"/>
    <w:rsid w:val="00453A34"/>
    <w:rsid w:val="00453BFF"/>
    <w:rsid w:val="00454295"/>
    <w:rsid w:val="00454B6B"/>
    <w:rsid w:val="00456C9F"/>
    <w:rsid w:val="0045731A"/>
    <w:rsid w:val="00461082"/>
    <w:rsid w:val="0046358E"/>
    <w:rsid w:val="0046420C"/>
    <w:rsid w:val="00464818"/>
    <w:rsid w:val="00466351"/>
    <w:rsid w:val="0046643E"/>
    <w:rsid w:val="00467766"/>
    <w:rsid w:val="0047269E"/>
    <w:rsid w:val="004728D3"/>
    <w:rsid w:val="00472D3E"/>
    <w:rsid w:val="004747F6"/>
    <w:rsid w:val="004754B0"/>
    <w:rsid w:val="00476DC3"/>
    <w:rsid w:val="00477251"/>
    <w:rsid w:val="00477D5F"/>
    <w:rsid w:val="00481018"/>
    <w:rsid w:val="00482A7D"/>
    <w:rsid w:val="0048321A"/>
    <w:rsid w:val="0048369D"/>
    <w:rsid w:val="004837DA"/>
    <w:rsid w:val="004851FB"/>
    <w:rsid w:val="004878A8"/>
    <w:rsid w:val="0049046E"/>
    <w:rsid w:val="004906BA"/>
    <w:rsid w:val="00491411"/>
    <w:rsid w:val="00491DDC"/>
    <w:rsid w:val="00493951"/>
    <w:rsid w:val="0049558A"/>
    <w:rsid w:val="00495792"/>
    <w:rsid w:val="00495B6E"/>
    <w:rsid w:val="00496330"/>
    <w:rsid w:val="004A19F1"/>
    <w:rsid w:val="004A2498"/>
    <w:rsid w:val="004A24B5"/>
    <w:rsid w:val="004B173A"/>
    <w:rsid w:val="004B2E25"/>
    <w:rsid w:val="004B4894"/>
    <w:rsid w:val="004B4FE6"/>
    <w:rsid w:val="004C3BFF"/>
    <w:rsid w:val="004C60BE"/>
    <w:rsid w:val="004E1FC8"/>
    <w:rsid w:val="004E2B58"/>
    <w:rsid w:val="004E7FFD"/>
    <w:rsid w:val="004F044E"/>
    <w:rsid w:val="004F09C3"/>
    <w:rsid w:val="004F2485"/>
    <w:rsid w:val="004F33C7"/>
    <w:rsid w:val="004F68BC"/>
    <w:rsid w:val="004F69BB"/>
    <w:rsid w:val="00501CB3"/>
    <w:rsid w:val="00507784"/>
    <w:rsid w:val="00511703"/>
    <w:rsid w:val="00511E33"/>
    <w:rsid w:val="00512973"/>
    <w:rsid w:val="00514684"/>
    <w:rsid w:val="00515752"/>
    <w:rsid w:val="00516D08"/>
    <w:rsid w:val="00517239"/>
    <w:rsid w:val="005172F2"/>
    <w:rsid w:val="0052024F"/>
    <w:rsid w:val="00525E76"/>
    <w:rsid w:val="005305C4"/>
    <w:rsid w:val="00531FC4"/>
    <w:rsid w:val="005331FC"/>
    <w:rsid w:val="005356A2"/>
    <w:rsid w:val="005427BF"/>
    <w:rsid w:val="005451BA"/>
    <w:rsid w:val="00546CE8"/>
    <w:rsid w:val="00547DD9"/>
    <w:rsid w:val="00550064"/>
    <w:rsid w:val="00551612"/>
    <w:rsid w:val="00551BEA"/>
    <w:rsid w:val="005524FF"/>
    <w:rsid w:val="005529CD"/>
    <w:rsid w:val="0055331A"/>
    <w:rsid w:val="00554EBF"/>
    <w:rsid w:val="0055701C"/>
    <w:rsid w:val="00563E65"/>
    <w:rsid w:val="005643E4"/>
    <w:rsid w:val="005647AF"/>
    <w:rsid w:val="00564896"/>
    <w:rsid w:val="00565B57"/>
    <w:rsid w:val="00573FD5"/>
    <w:rsid w:val="005758D3"/>
    <w:rsid w:val="00583B24"/>
    <w:rsid w:val="00585931"/>
    <w:rsid w:val="005872D8"/>
    <w:rsid w:val="005875E8"/>
    <w:rsid w:val="00590E9A"/>
    <w:rsid w:val="0059583E"/>
    <w:rsid w:val="00597205"/>
    <w:rsid w:val="00597AC9"/>
    <w:rsid w:val="005A35E6"/>
    <w:rsid w:val="005A467D"/>
    <w:rsid w:val="005A474E"/>
    <w:rsid w:val="005A59E0"/>
    <w:rsid w:val="005A6214"/>
    <w:rsid w:val="005A75D1"/>
    <w:rsid w:val="005A7DA9"/>
    <w:rsid w:val="005B241B"/>
    <w:rsid w:val="005B483F"/>
    <w:rsid w:val="005B4DB0"/>
    <w:rsid w:val="005B7120"/>
    <w:rsid w:val="005B7F52"/>
    <w:rsid w:val="005C2020"/>
    <w:rsid w:val="005C403C"/>
    <w:rsid w:val="005C648B"/>
    <w:rsid w:val="005D0500"/>
    <w:rsid w:val="005D299F"/>
    <w:rsid w:val="005D3270"/>
    <w:rsid w:val="005D35E9"/>
    <w:rsid w:val="005D73B2"/>
    <w:rsid w:val="005D7733"/>
    <w:rsid w:val="005E00C4"/>
    <w:rsid w:val="005E3062"/>
    <w:rsid w:val="005E3D0A"/>
    <w:rsid w:val="005E50B0"/>
    <w:rsid w:val="005E5294"/>
    <w:rsid w:val="005E546F"/>
    <w:rsid w:val="005E6E0C"/>
    <w:rsid w:val="005F0DB9"/>
    <w:rsid w:val="005F1DF9"/>
    <w:rsid w:val="005F327F"/>
    <w:rsid w:val="005F68C8"/>
    <w:rsid w:val="005F69DD"/>
    <w:rsid w:val="00601070"/>
    <w:rsid w:val="006023B7"/>
    <w:rsid w:val="00603461"/>
    <w:rsid w:val="00604487"/>
    <w:rsid w:val="0060617C"/>
    <w:rsid w:val="00606ABB"/>
    <w:rsid w:val="00607E3E"/>
    <w:rsid w:val="00611FEB"/>
    <w:rsid w:val="0061244A"/>
    <w:rsid w:val="00612966"/>
    <w:rsid w:val="00614058"/>
    <w:rsid w:val="006141C7"/>
    <w:rsid w:val="006155DC"/>
    <w:rsid w:val="00616D1F"/>
    <w:rsid w:val="0062011E"/>
    <w:rsid w:val="006211AC"/>
    <w:rsid w:val="00622080"/>
    <w:rsid w:val="0062319B"/>
    <w:rsid w:val="00624B13"/>
    <w:rsid w:val="00631A8E"/>
    <w:rsid w:val="00631FDF"/>
    <w:rsid w:val="006340A5"/>
    <w:rsid w:val="00634B9C"/>
    <w:rsid w:val="00640A2B"/>
    <w:rsid w:val="00645D31"/>
    <w:rsid w:val="00654BC7"/>
    <w:rsid w:val="00655264"/>
    <w:rsid w:val="0065655E"/>
    <w:rsid w:val="00656776"/>
    <w:rsid w:val="006569D4"/>
    <w:rsid w:val="0066620F"/>
    <w:rsid w:val="00671AB3"/>
    <w:rsid w:val="00671C57"/>
    <w:rsid w:val="006721BD"/>
    <w:rsid w:val="00673A79"/>
    <w:rsid w:val="00673B81"/>
    <w:rsid w:val="00674F32"/>
    <w:rsid w:val="00676C45"/>
    <w:rsid w:val="00680F15"/>
    <w:rsid w:val="006819C6"/>
    <w:rsid w:val="006859A9"/>
    <w:rsid w:val="00685EB3"/>
    <w:rsid w:val="00686AEA"/>
    <w:rsid w:val="006966E1"/>
    <w:rsid w:val="006A0729"/>
    <w:rsid w:val="006A2B94"/>
    <w:rsid w:val="006A3441"/>
    <w:rsid w:val="006A43DF"/>
    <w:rsid w:val="006B0F76"/>
    <w:rsid w:val="006B1140"/>
    <w:rsid w:val="006B6BED"/>
    <w:rsid w:val="006B6E3B"/>
    <w:rsid w:val="006B7B19"/>
    <w:rsid w:val="006B7C16"/>
    <w:rsid w:val="006C018A"/>
    <w:rsid w:val="006C0CEE"/>
    <w:rsid w:val="006C128E"/>
    <w:rsid w:val="006C2CD8"/>
    <w:rsid w:val="006C399A"/>
    <w:rsid w:val="006C6A85"/>
    <w:rsid w:val="006C7CA6"/>
    <w:rsid w:val="006D12BF"/>
    <w:rsid w:val="006D1D41"/>
    <w:rsid w:val="006D5ED7"/>
    <w:rsid w:val="006D72C8"/>
    <w:rsid w:val="006D79EF"/>
    <w:rsid w:val="006D7CC3"/>
    <w:rsid w:val="006E0995"/>
    <w:rsid w:val="006E16E4"/>
    <w:rsid w:val="006E19F7"/>
    <w:rsid w:val="006E6082"/>
    <w:rsid w:val="006E6BE7"/>
    <w:rsid w:val="006E72CD"/>
    <w:rsid w:val="006F1A4B"/>
    <w:rsid w:val="006F58BD"/>
    <w:rsid w:val="006F5B4F"/>
    <w:rsid w:val="006F6A8F"/>
    <w:rsid w:val="006F715D"/>
    <w:rsid w:val="006F74CE"/>
    <w:rsid w:val="006F7839"/>
    <w:rsid w:val="006F7AD9"/>
    <w:rsid w:val="00700EB9"/>
    <w:rsid w:val="0070265B"/>
    <w:rsid w:val="007031BD"/>
    <w:rsid w:val="00705316"/>
    <w:rsid w:val="0070761B"/>
    <w:rsid w:val="00710CBE"/>
    <w:rsid w:val="00711974"/>
    <w:rsid w:val="00712496"/>
    <w:rsid w:val="007132BA"/>
    <w:rsid w:val="00713807"/>
    <w:rsid w:val="00714681"/>
    <w:rsid w:val="007214C4"/>
    <w:rsid w:val="00722F71"/>
    <w:rsid w:val="00726354"/>
    <w:rsid w:val="0073118F"/>
    <w:rsid w:val="007311B2"/>
    <w:rsid w:val="00731931"/>
    <w:rsid w:val="007322E5"/>
    <w:rsid w:val="007338F8"/>
    <w:rsid w:val="007366D9"/>
    <w:rsid w:val="007375BC"/>
    <w:rsid w:val="00741819"/>
    <w:rsid w:val="007439BF"/>
    <w:rsid w:val="0074450C"/>
    <w:rsid w:val="00750BA5"/>
    <w:rsid w:val="00751B09"/>
    <w:rsid w:val="00753432"/>
    <w:rsid w:val="00754E68"/>
    <w:rsid w:val="00755745"/>
    <w:rsid w:val="00755A54"/>
    <w:rsid w:val="00755C47"/>
    <w:rsid w:val="00756FCA"/>
    <w:rsid w:val="007577F6"/>
    <w:rsid w:val="007603E7"/>
    <w:rsid w:val="00761C83"/>
    <w:rsid w:val="00763611"/>
    <w:rsid w:val="00766B83"/>
    <w:rsid w:val="00766E24"/>
    <w:rsid w:val="00767F7E"/>
    <w:rsid w:val="00767FA9"/>
    <w:rsid w:val="00771988"/>
    <w:rsid w:val="0077273A"/>
    <w:rsid w:val="0077316B"/>
    <w:rsid w:val="00777F41"/>
    <w:rsid w:val="00782357"/>
    <w:rsid w:val="007848E1"/>
    <w:rsid w:val="00786E67"/>
    <w:rsid w:val="00787F89"/>
    <w:rsid w:val="00791E87"/>
    <w:rsid w:val="00793C29"/>
    <w:rsid w:val="007968D4"/>
    <w:rsid w:val="007977FD"/>
    <w:rsid w:val="00797BBE"/>
    <w:rsid w:val="007A0DBB"/>
    <w:rsid w:val="007A514F"/>
    <w:rsid w:val="007B0229"/>
    <w:rsid w:val="007B0750"/>
    <w:rsid w:val="007B1720"/>
    <w:rsid w:val="007B4A9F"/>
    <w:rsid w:val="007B4D20"/>
    <w:rsid w:val="007B5D17"/>
    <w:rsid w:val="007C17F4"/>
    <w:rsid w:val="007C2512"/>
    <w:rsid w:val="007C31BD"/>
    <w:rsid w:val="007C35CE"/>
    <w:rsid w:val="007C38BA"/>
    <w:rsid w:val="007C4DA8"/>
    <w:rsid w:val="007D14D5"/>
    <w:rsid w:val="007D255E"/>
    <w:rsid w:val="007D3CE1"/>
    <w:rsid w:val="007D590B"/>
    <w:rsid w:val="007D70E6"/>
    <w:rsid w:val="007E0642"/>
    <w:rsid w:val="007E0A4A"/>
    <w:rsid w:val="007E3663"/>
    <w:rsid w:val="007E60DA"/>
    <w:rsid w:val="007F4846"/>
    <w:rsid w:val="007F67E5"/>
    <w:rsid w:val="007F6EAA"/>
    <w:rsid w:val="008002B6"/>
    <w:rsid w:val="00801F5E"/>
    <w:rsid w:val="00802102"/>
    <w:rsid w:val="00806D8E"/>
    <w:rsid w:val="00811D44"/>
    <w:rsid w:val="008149ED"/>
    <w:rsid w:val="00816F87"/>
    <w:rsid w:val="00827AEB"/>
    <w:rsid w:val="00836114"/>
    <w:rsid w:val="00837303"/>
    <w:rsid w:val="0084140C"/>
    <w:rsid w:val="00847E87"/>
    <w:rsid w:val="00850D0E"/>
    <w:rsid w:val="00852BFC"/>
    <w:rsid w:val="00853663"/>
    <w:rsid w:val="00857D85"/>
    <w:rsid w:val="00860A7D"/>
    <w:rsid w:val="00862D2C"/>
    <w:rsid w:val="008658BF"/>
    <w:rsid w:val="00867135"/>
    <w:rsid w:val="00875125"/>
    <w:rsid w:val="0087727E"/>
    <w:rsid w:val="00877C12"/>
    <w:rsid w:val="00886B48"/>
    <w:rsid w:val="008875FB"/>
    <w:rsid w:val="00890E10"/>
    <w:rsid w:val="00891EA1"/>
    <w:rsid w:val="00893493"/>
    <w:rsid w:val="00893770"/>
    <w:rsid w:val="008A2D90"/>
    <w:rsid w:val="008A49CF"/>
    <w:rsid w:val="008A4AED"/>
    <w:rsid w:val="008A5A42"/>
    <w:rsid w:val="008A5AB5"/>
    <w:rsid w:val="008A5D24"/>
    <w:rsid w:val="008A5F0F"/>
    <w:rsid w:val="008B218C"/>
    <w:rsid w:val="008B7FA2"/>
    <w:rsid w:val="008C6409"/>
    <w:rsid w:val="008C6AEB"/>
    <w:rsid w:val="008C6FD5"/>
    <w:rsid w:val="008C72B9"/>
    <w:rsid w:val="008D0337"/>
    <w:rsid w:val="008D0C34"/>
    <w:rsid w:val="008D3AA8"/>
    <w:rsid w:val="008D3F0C"/>
    <w:rsid w:val="008D7146"/>
    <w:rsid w:val="008E15BE"/>
    <w:rsid w:val="008E3FE0"/>
    <w:rsid w:val="008E5C02"/>
    <w:rsid w:val="008E6F25"/>
    <w:rsid w:val="008E7257"/>
    <w:rsid w:val="008E73AB"/>
    <w:rsid w:val="008E764F"/>
    <w:rsid w:val="008E7DEE"/>
    <w:rsid w:val="008F4408"/>
    <w:rsid w:val="008F49F3"/>
    <w:rsid w:val="008F4B5A"/>
    <w:rsid w:val="008F6891"/>
    <w:rsid w:val="009000F0"/>
    <w:rsid w:val="00900F08"/>
    <w:rsid w:val="00901197"/>
    <w:rsid w:val="00901732"/>
    <w:rsid w:val="00903B2E"/>
    <w:rsid w:val="0090539E"/>
    <w:rsid w:val="00907129"/>
    <w:rsid w:val="00907D45"/>
    <w:rsid w:val="0091278C"/>
    <w:rsid w:val="00913B0C"/>
    <w:rsid w:val="00915229"/>
    <w:rsid w:val="00915A73"/>
    <w:rsid w:val="00916014"/>
    <w:rsid w:val="00916C72"/>
    <w:rsid w:val="00916CD9"/>
    <w:rsid w:val="00924925"/>
    <w:rsid w:val="00924ABF"/>
    <w:rsid w:val="00926E66"/>
    <w:rsid w:val="0092755A"/>
    <w:rsid w:val="00931A85"/>
    <w:rsid w:val="00933154"/>
    <w:rsid w:val="0093357C"/>
    <w:rsid w:val="00934D47"/>
    <w:rsid w:val="0093588F"/>
    <w:rsid w:val="00937231"/>
    <w:rsid w:val="0094023A"/>
    <w:rsid w:val="009403B1"/>
    <w:rsid w:val="00940417"/>
    <w:rsid w:val="00941212"/>
    <w:rsid w:val="009428A9"/>
    <w:rsid w:val="00942BF1"/>
    <w:rsid w:val="00943A09"/>
    <w:rsid w:val="0094465A"/>
    <w:rsid w:val="009448A7"/>
    <w:rsid w:val="0094655D"/>
    <w:rsid w:val="00951EDB"/>
    <w:rsid w:val="009540AE"/>
    <w:rsid w:val="009544CD"/>
    <w:rsid w:val="00954A45"/>
    <w:rsid w:val="00955996"/>
    <w:rsid w:val="00955B59"/>
    <w:rsid w:val="009629E0"/>
    <w:rsid w:val="00963729"/>
    <w:rsid w:val="00964A48"/>
    <w:rsid w:val="00964B76"/>
    <w:rsid w:val="0096550D"/>
    <w:rsid w:val="00966A3F"/>
    <w:rsid w:val="00967C18"/>
    <w:rsid w:val="00972327"/>
    <w:rsid w:val="0097351D"/>
    <w:rsid w:val="009773F5"/>
    <w:rsid w:val="0098027B"/>
    <w:rsid w:val="0098083E"/>
    <w:rsid w:val="0098132E"/>
    <w:rsid w:val="00981ACC"/>
    <w:rsid w:val="009841E7"/>
    <w:rsid w:val="0098677F"/>
    <w:rsid w:val="00987E30"/>
    <w:rsid w:val="00990613"/>
    <w:rsid w:val="0099159E"/>
    <w:rsid w:val="00995159"/>
    <w:rsid w:val="00996C43"/>
    <w:rsid w:val="009A21C9"/>
    <w:rsid w:val="009A25B0"/>
    <w:rsid w:val="009A27BC"/>
    <w:rsid w:val="009A2F29"/>
    <w:rsid w:val="009A33BB"/>
    <w:rsid w:val="009A6098"/>
    <w:rsid w:val="009A7598"/>
    <w:rsid w:val="009B0225"/>
    <w:rsid w:val="009B312A"/>
    <w:rsid w:val="009B4196"/>
    <w:rsid w:val="009B449F"/>
    <w:rsid w:val="009B620B"/>
    <w:rsid w:val="009B6C1C"/>
    <w:rsid w:val="009C1778"/>
    <w:rsid w:val="009C4E9A"/>
    <w:rsid w:val="009C5609"/>
    <w:rsid w:val="009C569B"/>
    <w:rsid w:val="009C6814"/>
    <w:rsid w:val="009C7712"/>
    <w:rsid w:val="009D3B0A"/>
    <w:rsid w:val="009D3D60"/>
    <w:rsid w:val="009D3F23"/>
    <w:rsid w:val="009D54CB"/>
    <w:rsid w:val="009D5816"/>
    <w:rsid w:val="009D6A4A"/>
    <w:rsid w:val="009E075B"/>
    <w:rsid w:val="009F0D82"/>
    <w:rsid w:val="009F34C0"/>
    <w:rsid w:val="009F5110"/>
    <w:rsid w:val="009F5428"/>
    <w:rsid w:val="009F55A6"/>
    <w:rsid w:val="009F5727"/>
    <w:rsid w:val="009F5DC1"/>
    <w:rsid w:val="009F614D"/>
    <w:rsid w:val="009F64A2"/>
    <w:rsid w:val="009F742C"/>
    <w:rsid w:val="009F7F17"/>
    <w:rsid w:val="00A029C7"/>
    <w:rsid w:val="00A06E66"/>
    <w:rsid w:val="00A07026"/>
    <w:rsid w:val="00A106E4"/>
    <w:rsid w:val="00A107C7"/>
    <w:rsid w:val="00A113FE"/>
    <w:rsid w:val="00A11AE1"/>
    <w:rsid w:val="00A166C4"/>
    <w:rsid w:val="00A16A45"/>
    <w:rsid w:val="00A1776E"/>
    <w:rsid w:val="00A20258"/>
    <w:rsid w:val="00A210AB"/>
    <w:rsid w:val="00A2304B"/>
    <w:rsid w:val="00A25826"/>
    <w:rsid w:val="00A30050"/>
    <w:rsid w:val="00A328A1"/>
    <w:rsid w:val="00A33C7F"/>
    <w:rsid w:val="00A34D39"/>
    <w:rsid w:val="00A37D3A"/>
    <w:rsid w:val="00A40998"/>
    <w:rsid w:val="00A44819"/>
    <w:rsid w:val="00A46B60"/>
    <w:rsid w:val="00A471FE"/>
    <w:rsid w:val="00A50FE0"/>
    <w:rsid w:val="00A511A6"/>
    <w:rsid w:val="00A53485"/>
    <w:rsid w:val="00A53ED2"/>
    <w:rsid w:val="00A554A6"/>
    <w:rsid w:val="00A55F2E"/>
    <w:rsid w:val="00A56F73"/>
    <w:rsid w:val="00A63D8F"/>
    <w:rsid w:val="00A6551D"/>
    <w:rsid w:val="00A66622"/>
    <w:rsid w:val="00A7006B"/>
    <w:rsid w:val="00A76609"/>
    <w:rsid w:val="00A76970"/>
    <w:rsid w:val="00A76D46"/>
    <w:rsid w:val="00A8077C"/>
    <w:rsid w:val="00A807CA"/>
    <w:rsid w:val="00A80FBD"/>
    <w:rsid w:val="00A8144B"/>
    <w:rsid w:val="00A83BB8"/>
    <w:rsid w:val="00A849FA"/>
    <w:rsid w:val="00A84EC1"/>
    <w:rsid w:val="00A85958"/>
    <w:rsid w:val="00A85F0D"/>
    <w:rsid w:val="00A917FE"/>
    <w:rsid w:val="00A947A1"/>
    <w:rsid w:val="00A970B0"/>
    <w:rsid w:val="00AA0AE2"/>
    <w:rsid w:val="00AA0D7F"/>
    <w:rsid w:val="00AA2007"/>
    <w:rsid w:val="00AA63CB"/>
    <w:rsid w:val="00AA6F04"/>
    <w:rsid w:val="00AA7048"/>
    <w:rsid w:val="00AB1A2E"/>
    <w:rsid w:val="00AB2FFE"/>
    <w:rsid w:val="00AB52FF"/>
    <w:rsid w:val="00AB536F"/>
    <w:rsid w:val="00AB6359"/>
    <w:rsid w:val="00AB653E"/>
    <w:rsid w:val="00AC0F9B"/>
    <w:rsid w:val="00AC385A"/>
    <w:rsid w:val="00AC4D51"/>
    <w:rsid w:val="00AD0520"/>
    <w:rsid w:val="00AD1631"/>
    <w:rsid w:val="00AD2589"/>
    <w:rsid w:val="00AD41DC"/>
    <w:rsid w:val="00AD44D6"/>
    <w:rsid w:val="00AD5517"/>
    <w:rsid w:val="00AD7187"/>
    <w:rsid w:val="00AD7653"/>
    <w:rsid w:val="00AE073C"/>
    <w:rsid w:val="00AE1795"/>
    <w:rsid w:val="00AE368F"/>
    <w:rsid w:val="00AE45B4"/>
    <w:rsid w:val="00AF15DE"/>
    <w:rsid w:val="00AF2B08"/>
    <w:rsid w:val="00AF49D6"/>
    <w:rsid w:val="00AF69A5"/>
    <w:rsid w:val="00B0190B"/>
    <w:rsid w:val="00B02305"/>
    <w:rsid w:val="00B113B1"/>
    <w:rsid w:val="00B122BF"/>
    <w:rsid w:val="00B15100"/>
    <w:rsid w:val="00B216AA"/>
    <w:rsid w:val="00B22AF9"/>
    <w:rsid w:val="00B24F87"/>
    <w:rsid w:val="00B25445"/>
    <w:rsid w:val="00B26C31"/>
    <w:rsid w:val="00B31A18"/>
    <w:rsid w:val="00B36AD8"/>
    <w:rsid w:val="00B440D2"/>
    <w:rsid w:val="00B4479E"/>
    <w:rsid w:val="00B452B4"/>
    <w:rsid w:val="00B46CBC"/>
    <w:rsid w:val="00B471A4"/>
    <w:rsid w:val="00B50E71"/>
    <w:rsid w:val="00B61343"/>
    <w:rsid w:val="00B63164"/>
    <w:rsid w:val="00B63682"/>
    <w:rsid w:val="00B64889"/>
    <w:rsid w:val="00B670DE"/>
    <w:rsid w:val="00B706C6"/>
    <w:rsid w:val="00B718ED"/>
    <w:rsid w:val="00B71D18"/>
    <w:rsid w:val="00B71EE6"/>
    <w:rsid w:val="00B73734"/>
    <w:rsid w:val="00B77800"/>
    <w:rsid w:val="00B8118F"/>
    <w:rsid w:val="00B82A2F"/>
    <w:rsid w:val="00B907BA"/>
    <w:rsid w:val="00B921A1"/>
    <w:rsid w:val="00B94431"/>
    <w:rsid w:val="00B96D86"/>
    <w:rsid w:val="00B9794C"/>
    <w:rsid w:val="00BA158E"/>
    <w:rsid w:val="00BA6B51"/>
    <w:rsid w:val="00BA7CB9"/>
    <w:rsid w:val="00BB047B"/>
    <w:rsid w:val="00BB1C3D"/>
    <w:rsid w:val="00BB28F8"/>
    <w:rsid w:val="00BB6CCC"/>
    <w:rsid w:val="00BC0455"/>
    <w:rsid w:val="00BC0C31"/>
    <w:rsid w:val="00BC0F22"/>
    <w:rsid w:val="00BC12D4"/>
    <w:rsid w:val="00BC3995"/>
    <w:rsid w:val="00BC3B4B"/>
    <w:rsid w:val="00BC4AA7"/>
    <w:rsid w:val="00BC4BE0"/>
    <w:rsid w:val="00BC4C1B"/>
    <w:rsid w:val="00BD2520"/>
    <w:rsid w:val="00BD579A"/>
    <w:rsid w:val="00BD73F8"/>
    <w:rsid w:val="00BD7802"/>
    <w:rsid w:val="00BE007F"/>
    <w:rsid w:val="00BE0716"/>
    <w:rsid w:val="00BE07D6"/>
    <w:rsid w:val="00BE4069"/>
    <w:rsid w:val="00BE6049"/>
    <w:rsid w:val="00BF040F"/>
    <w:rsid w:val="00BF669E"/>
    <w:rsid w:val="00C00816"/>
    <w:rsid w:val="00C0130C"/>
    <w:rsid w:val="00C01B01"/>
    <w:rsid w:val="00C0279F"/>
    <w:rsid w:val="00C0394D"/>
    <w:rsid w:val="00C04C24"/>
    <w:rsid w:val="00C05D3D"/>
    <w:rsid w:val="00C10154"/>
    <w:rsid w:val="00C102B2"/>
    <w:rsid w:val="00C10EE5"/>
    <w:rsid w:val="00C132F2"/>
    <w:rsid w:val="00C14D1F"/>
    <w:rsid w:val="00C15AA1"/>
    <w:rsid w:val="00C15B0D"/>
    <w:rsid w:val="00C17595"/>
    <w:rsid w:val="00C21362"/>
    <w:rsid w:val="00C21DE0"/>
    <w:rsid w:val="00C221F0"/>
    <w:rsid w:val="00C3306B"/>
    <w:rsid w:val="00C35712"/>
    <w:rsid w:val="00C37B5D"/>
    <w:rsid w:val="00C4192F"/>
    <w:rsid w:val="00C44588"/>
    <w:rsid w:val="00C449BD"/>
    <w:rsid w:val="00C456D8"/>
    <w:rsid w:val="00C474F4"/>
    <w:rsid w:val="00C50238"/>
    <w:rsid w:val="00C506D6"/>
    <w:rsid w:val="00C51A07"/>
    <w:rsid w:val="00C5325B"/>
    <w:rsid w:val="00C532B6"/>
    <w:rsid w:val="00C558CB"/>
    <w:rsid w:val="00C60E05"/>
    <w:rsid w:val="00C61153"/>
    <w:rsid w:val="00C64E9A"/>
    <w:rsid w:val="00C66E61"/>
    <w:rsid w:val="00C72BDE"/>
    <w:rsid w:val="00C84177"/>
    <w:rsid w:val="00C9356E"/>
    <w:rsid w:val="00C94E0C"/>
    <w:rsid w:val="00C97680"/>
    <w:rsid w:val="00CA4733"/>
    <w:rsid w:val="00CB009C"/>
    <w:rsid w:val="00CB06A7"/>
    <w:rsid w:val="00CB21B0"/>
    <w:rsid w:val="00CB5D17"/>
    <w:rsid w:val="00CC0AFC"/>
    <w:rsid w:val="00CC1080"/>
    <w:rsid w:val="00CC1F74"/>
    <w:rsid w:val="00CC1F92"/>
    <w:rsid w:val="00CC2C6E"/>
    <w:rsid w:val="00CC3193"/>
    <w:rsid w:val="00CC379C"/>
    <w:rsid w:val="00CD02D4"/>
    <w:rsid w:val="00CD0676"/>
    <w:rsid w:val="00CD219C"/>
    <w:rsid w:val="00CD2D12"/>
    <w:rsid w:val="00CD554E"/>
    <w:rsid w:val="00CE0B42"/>
    <w:rsid w:val="00CE2A93"/>
    <w:rsid w:val="00CE534B"/>
    <w:rsid w:val="00CE68EB"/>
    <w:rsid w:val="00CE74D5"/>
    <w:rsid w:val="00CF0232"/>
    <w:rsid w:val="00CF02ED"/>
    <w:rsid w:val="00CF0485"/>
    <w:rsid w:val="00CF1FA1"/>
    <w:rsid w:val="00CF30DB"/>
    <w:rsid w:val="00CF3C08"/>
    <w:rsid w:val="00CF50A1"/>
    <w:rsid w:val="00CF5426"/>
    <w:rsid w:val="00CF6B4B"/>
    <w:rsid w:val="00D0307C"/>
    <w:rsid w:val="00D031CB"/>
    <w:rsid w:val="00D056F0"/>
    <w:rsid w:val="00D05724"/>
    <w:rsid w:val="00D1271E"/>
    <w:rsid w:val="00D148D1"/>
    <w:rsid w:val="00D14E47"/>
    <w:rsid w:val="00D15903"/>
    <w:rsid w:val="00D17874"/>
    <w:rsid w:val="00D17F10"/>
    <w:rsid w:val="00D210C3"/>
    <w:rsid w:val="00D21618"/>
    <w:rsid w:val="00D21C79"/>
    <w:rsid w:val="00D22849"/>
    <w:rsid w:val="00D234F1"/>
    <w:rsid w:val="00D242FE"/>
    <w:rsid w:val="00D2447C"/>
    <w:rsid w:val="00D24727"/>
    <w:rsid w:val="00D25A2C"/>
    <w:rsid w:val="00D26DC0"/>
    <w:rsid w:val="00D310FC"/>
    <w:rsid w:val="00D33BDB"/>
    <w:rsid w:val="00D34957"/>
    <w:rsid w:val="00D35C1C"/>
    <w:rsid w:val="00D37090"/>
    <w:rsid w:val="00D40AA4"/>
    <w:rsid w:val="00D44FA5"/>
    <w:rsid w:val="00D459EF"/>
    <w:rsid w:val="00D45D43"/>
    <w:rsid w:val="00D4680F"/>
    <w:rsid w:val="00D46A22"/>
    <w:rsid w:val="00D47981"/>
    <w:rsid w:val="00D530A6"/>
    <w:rsid w:val="00D54512"/>
    <w:rsid w:val="00D55398"/>
    <w:rsid w:val="00D61B46"/>
    <w:rsid w:val="00D63B13"/>
    <w:rsid w:val="00D72816"/>
    <w:rsid w:val="00D7333C"/>
    <w:rsid w:val="00D735C4"/>
    <w:rsid w:val="00D74225"/>
    <w:rsid w:val="00D742DA"/>
    <w:rsid w:val="00D751AE"/>
    <w:rsid w:val="00D75EB7"/>
    <w:rsid w:val="00D77FDD"/>
    <w:rsid w:val="00D8591B"/>
    <w:rsid w:val="00D86062"/>
    <w:rsid w:val="00D9094A"/>
    <w:rsid w:val="00D92769"/>
    <w:rsid w:val="00D92D36"/>
    <w:rsid w:val="00D94586"/>
    <w:rsid w:val="00D96B97"/>
    <w:rsid w:val="00D978FE"/>
    <w:rsid w:val="00DA0B43"/>
    <w:rsid w:val="00DA0E15"/>
    <w:rsid w:val="00DA1846"/>
    <w:rsid w:val="00DA304E"/>
    <w:rsid w:val="00DA308A"/>
    <w:rsid w:val="00DA34AD"/>
    <w:rsid w:val="00DA415F"/>
    <w:rsid w:val="00DA63D1"/>
    <w:rsid w:val="00DB0033"/>
    <w:rsid w:val="00DB446E"/>
    <w:rsid w:val="00DB56A6"/>
    <w:rsid w:val="00DC18BA"/>
    <w:rsid w:val="00DC1B90"/>
    <w:rsid w:val="00DC24CB"/>
    <w:rsid w:val="00DC25DB"/>
    <w:rsid w:val="00DC5B51"/>
    <w:rsid w:val="00DC7C32"/>
    <w:rsid w:val="00DD14F8"/>
    <w:rsid w:val="00DD16A4"/>
    <w:rsid w:val="00DD294D"/>
    <w:rsid w:val="00DD48F9"/>
    <w:rsid w:val="00DD64CA"/>
    <w:rsid w:val="00DD7375"/>
    <w:rsid w:val="00DE0867"/>
    <w:rsid w:val="00DE2AB0"/>
    <w:rsid w:val="00DE35FA"/>
    <w:rsid w:val="00DE5B68"/>
    <w:rsid w:val="00DE604D"/>
    <w:rsid w:val="00DE668B"/>
    <w:rsid w:val="00DF0A7A"/>
    <w:rsid w:val="00DF0D98"/>
    <w:rsid w:val="00DF78AC"/>
    <w:rsid w:val="00E01929"/>
    <w:rsid w:val="00E01B77"/>
    <w:rsid w:val="00E01C02"/>
    <w:rsid w:val="00E03C53"/>
    <w:rsid w:val="00E04302"/>
    <w:rsid w:val="00E06A99"/>
    <w:rsid w:val="00E06BCF"/>
    <w:rsid w:val="00E10727"/>
    <w:rsid w:val="00E1267B"/>
    <w:rsid w:val="00E1598A"/>
    <w:rsid w:val="00E1660E"/>
    <w:rsid w:val="00E1761A"/>
    <w:rsid w:val="00E21770"/>
    <w:rsid w:val="00E21A16"/>
    <w:rsid w:val="00E25944"/>
    <w:rsid w:val="00E25A92"/>
    <w:rsid w:val="00E25C3D"/>
    <w:rsid w:val="00E26DE1"/>
    <w:rsid w:val="00E30709"/>
    <w:rsid w:val="00E32498"/>
    <w:rsid w:val="00E33EF4"/>
    <w:rsid w:val="00E35261"/>
    <w:rsid w:val="00E419FB"/>
    <w:rsid w:val="00E4415A"/>
    <w:rsid w:val="00E45BB0"/>
    <w:rsid w:val="00E46522"/>
    <w:rsid w:val="00E529F5"/>
    <w:rsid w:val="00E537C3"/>
    <w:rsid w:val="00E577AF"/>
    <w:rsid w:val="00E577B2"/>
    <w:rsid w:val="00E60EA1"/>
    <w:rsid w:val="00E632A6"/>
    <w:rsid w:val="00E675DD"/>
    <w:rsid w:val="00E710FF"/>
    <w:rsid w:val="00E717F7"/>
    <w:rsid w:val="00E75093"/>
    <w:rsid w:val="00E75960"/>
    <w:rsid w:val="00E762D3"/>
    <w:rsid w:val="00E7793C"/>
    <w:rsid w:val="00E77DB2"/>
    <w:rsid w:val="00E83ED1"/>
    <w:rsid w:val="00E85A97"/>
    <w:rsid w:val="00E90E18"/>
    <w:rsid w:val="00E918C5"/>
    <w:rsid w:val="00E923CC"/>
    <w:rsid w:val="00E96E8E"/>
    <w:rsid w:val="00EA653B"/>
    <w:rsid w:val="00EA6661"/>
    <w:rsid w:val="00EB2DDE"/>
    <w:rsid w:val="00EB43C8"/>
    <w:rsid w:val="00EC0C13"/>
    <w:rsid w:val="00EC28DC"/>
    <w:rsid w:val="00EC2A6A"/>
    <w:rsid w:val="00EC2CD8"/>
    <w:rsid w:val="00EC2D2C"/>
    <w:rsid w:val="00EC43EB"/>
    <w:rsid w:val="00EC6EA8"/>
    <w:rsid w:val="00ED02C7"/>
    <w:rsid w:val="00ED05B1"/>
    <w:rsid w:val="00ED066F"/>
    <w:rsid w:val="00ED15F5"/>
    <w:rsid w:val="00ED38C6"/>
    <w:rsid w:val="00ED61A1"/>
    <w:rsid w:val="00ED70A2"/>
    <w:rsid w:val="00ED71DF"/>
    <w:rsid w:val="00EE4DBE"/>
    <w:rsid w:val="00EE690C"/>
    <w:rsid w:val="00EE6F6B"/>
    <w:rsid w:val="00EF12EA"/>
    <w:rsid w:val="00EF137B"/>
    <w:rsid w:val="00EF3223"/>
    <w:rsid w:val="00EF411A"/>
    <w:rsid w:val="00EF6DBD"/>
    <w:rsid w:val="00F01A8A"/>
    <w:rsid w:val="00F01B9C"/>
    <w:rsid w:val="00F03CFA"/>
    <w:rsid w:val="00F04F17"/>
    <w:rsid w:val="00F12374"/>
    <w:rsid w:val="00F14630"/>
    <w:rsid w:val="00F16B0B"/>
    <w:rsid w:val="00F1723F"/>
    <w:rsid w:val="00F21EB7"/>
    <w:rsid w:val="00F22C98"/>
    <w:rsid w:val="00F23B3B"/>
    <w:rsid w:val="00F26D94"/>
    <w:rsid w:val="00F26EA7"/>
    <w:rsid w:val="00F305C7"/>
    <w:rsid w:val="00F31F9F"/>
    <w:rsid w:val="00F3226E"/>
    <w:rsid w:val="00F33D2F"/>
    <w:rsid w:val="00F35F17"/>
    <w:rsid w:val="00F36A58"/>
    <w:rsid w:val="00F373B4"/>
    <w:rsid w:val="00F37CDA"/>
    <w:rsid w:val="00F37F72"/>
    <w:rsid w:val="00F4072C"/>
    <w:rsid w:val="00F416AD"/>
    <w:rsid w:val="00F42033"/>
    <w:rsid w:val="00F43172"/>
    <w:rsid w:val="00F43D8B"/>
    <w:rsid w:val="00F44C42"/>
    <w:rsid w:val="00F468F3"/>
    <w:rsid w:val="00F4727E"/>
    <w:rsid w:val="00F500BD"/>
    <w:rsid w:val="00F5191F"/>
    <w:rsid w:val="00F54D10"/>
    <w:rsid w:val="00F5602C"/>
    <w:rsid w:val="00F60487"/>
    <w:rsid w:val="00F60F5D"/>
    <w:rsid w:val="00F6170A"/>
    <w:rsid w:val="00F64029"/>
    <w:rsid w:val="00F6615A"/>
    <w:rsid w:val="00F66EA9"/>
    <w:rsid w:val="00F67F55"/>
    <w:rsid w:val="00F70D49"/>
    <w:rsid w:val="00F71807"/>
    <w:rsid w:val="00F726EF"/>
    <w:rsid w:val="00F72A2B"/>
    <w:rsid w:val="00F72E0B"/>
    <w:rsid w:val="00F76A0A"/>
    <w:rsid w:val="00F81DAF"/>
    <w:rsid w:val="00F82093"/>
    <w:rsid w:val="00F82D51"/>
    <w:rsid w:val="00F8674D"/>
    <w:rsid w:val="00F86B3E"/>
    <w:rsid w:val="00F904DE"/>
    <w:rsid w:val="00F924AE"/>
    <w:rsid w:val="00F930C9"/>
    <w:rsid w:val="00F93D36"/>
    <w:rsid w:val="00F94BE5"/>
    <w:rsid w:val="00F96FDA"/>
    <w:rsid w:val="00FB56D5"/>
    <w:rsid w:val="00FB6217"/>
    <w:rsid w:val="00FB670C"/>
    <w:rsid w:val="00FB679F"/>
    <w:rsid w:val="00FC33EE"/>
    <w:rsid w:val="00FC3FA7"/>
    <w:rsid w:val="00FC60EA"/>
    <w:rsid w:val="00FC67B2"/>
    <w:rsid w:val="00FD1A4E"/>
    <w:rsid w:val="00FD2918"/>
    <w:rsid w:val="00FD6E59"/>
    <w:rsid w:val="00FE45BD"/>
    <w:rsid w:val="00FE5C1E"/>
    <w:rsid w:val="00FE5D01"/>
    <w:rsid w:val="00FF0B5D"/>
    <w:rsid w:val="00FF11C1"/>
    <w:rsid w:val="00FF1E71"/>
    <w:rsid w:val="00FF1F72"/>
    <w:rsid w:val="00FF20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8466"/>
  <w15:docId w15:val="{4BFB6CD7-BDD9-4000-92F3-A179AFB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No Spacing"/>
    <w:qFormat/>
    <w:rsid w:val="00491DDC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8D02-3A96-4297-9783-6FBB0C16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9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182</cp:revision>
  <cp:lastPrinted>2017-11-29T01:11:00Z</cp:lastPrinted>
  <dcterms:created xsi:type="dcterms:W3CDTF">2018-12-03T04:43:00Z</dcterms:created>
  <dcterms:modified xsi:type="dcterms:W3CDTF">2022-11-24T07:31:00Z</dcterms:modified>
</cp:coreProperties>
</file>